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7D" w:rsidRPr="00630FFE" w:rsidRDefault="007C5396" w:rsidP="004D2292">
      <w:pPr>
        <w:ind w:left="90"/>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noProof/>
          <w:color w:val="000000" w:themeColor="text1"/>
          <w:sz w:val="32"/>
          <w:szCs w:val="32"/>
        </w:rPr>
        <mc:AlternateContent>
          <mc:Choice Requires="wps">
            <w:drawing>
              <wp:anchor distT="0" distB="0" distL="114300" distR="114300" simplePos="0" relativeHeight="251677695" behindDoc="1" locked="0" layoutInCell="1" allowOverlap="1" wp14:anchorId="3698FA00" wp14:editId="25BB93DD">
                <wp:simplePos x="0" y="0"/>
                <wp:positionH relativeFrom="column">
                  <wp:posOffset>167640</wp:posOffset>
                </wp:positionH>
                <wp:positionV relativeFrom="paragraph">
                  <wp:posOffset>-91440</wp:posOffset>
                </wp:positionV>
                <wp:extent cx="2453640" cy="655320"/>
                <wp:effectExtent l="0" t="0" r="22860" b="1143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55320"/>
                        </a:xfrm>
                        <a:prstGeom prst="horizontalScroll">
                          <a:avLst>
                            <a:gd name="adj" fmla="val 12500"/>
                          </a:avLst>
                        </a:prstGeom>
                        <a:solidFill>
                          <a:srgbClr val="FFCC00"/>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margin-left:13.2pt;margin-top:-7.2pt;width:193.2pt;height:51.6pt;z-index:-2516387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" fillcolor="#fc0" strokecolor="black [3213]" strokeweight="1pt"/>
            </w:pict>
          </mc:Fallback>
        </mc:AlternateContent>
      </w:r>
      <w:r w:rsidR="00482D59" w:rsidRPr="00630FFE">
        <w:rPr>
          <w:rFonts w:ascii="BRADDON" w:hAnsi="BRADDON"/>
          <w:b/>
          <w:noProof/>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6704" behindDoc="1" locked="0" layoutInCell="1" allowOverlap="1" wp14:anchorId="1470D6AC" wp14:editId="47E84DEA">
            <wp:simplePos x="0" y="0"/>
            <wp:positionH relativeFrom="column">
              <wp:posOffset>20066</wp:posOffset>
            </wp:positionH>
            <wp:positionV relativeFrom="paragraph">
              <wp:posOffset>-121920</wp:posOffset>
            </wp:positionV>
            <wp:extent cx="2794000" cy="6979920"/>
            <wp:effectExtent l="57150" t="38100" r="44450" b="11430"/>
            <wp:wrapNone/>
            <wp:docPr id="42" name="Picture 42"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ve, Bible &amp; Glasses - 75% Transparent"/>
                    <pic:cNvPicPr>
                      <a:picLocks noChangeAspect="1" noChangeArrowheads="1"/>
                    </pic:cNvPicPr>
                  </pic:nvPicPr>
                  <pic:blipFill>
                    <a:blip r:embed="rId6" cstate="print"/>
                    <a:srcRect/>
                    <a:stretch>
                      <a:fillRect/>
                    </a:stretch>
                  </pic:blipFill>
                  <pic:spPr bwMode="auto">
                    <a:xfrm>
                      <a:off x="0" y="0"/>
                      <a:ext cx="2794000" cy="6979920"/>
                    </a:xfrm>
                    <a:prstGeom prst="rect">
                      <a:avLst/>
                    </a:prstGeom>
                    <a:noFill/>
                    <a:ln w="28575">
                      <a:solidFill>
                        <a:srgbClr val="000000"/>
                      </a:solidFill>
                      <a:miter lim="800000"/>
                      <a:headEnd/>
                      <a:tailEnd/>
                    </a:ln>
                  </pic:spPr>
                </pic:pic>
              </a:graphicData>
            </a:graphic>
          </wp:anchor>
        </w:drawing>
      </w:r>
      <w:r w:rsidR="003441C3" w:rsidRPr="00630FFE">
        <w:rPr>
          <w:rFonts w:ascii="BRADDON" w:hAnsi="BRADDON"/>
          <w:noProof/>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5408" behindDoc="1" locked="0" layoutInCell="1" allowOverlap="1" wp14:anchorId="019A4CFE" wp14:editId="17884ED1">
            <wp:simplePos x="0" y="0"/>
            <wp:positionH relativeFrom="column">
              <wp:posOffset>8890</wp:posOffset>
            </wp:positionH>
            <wp:positionV relativeFrom="paragraph">
              <wp:posOffset>-22860</wp:posOffset>
            </wp:positionV>
            <wp:extent cx="2749550" cy="6880860"/>
            <wp:effectExtent l="19050" t="0" r="0" b="0"/>
            <wp:wrapNone/>
            <wp:docPr id="40" name="Picture 40"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ove, Bible &amp; Glasses - 75% Transparent"/>
                    <pic:cNvPicPr>
                      <a:picLocks noChangeAspect="1" noChangeArrowheads="1"/>
                    </pic:cNvPicPr>
                  </pic:nvPicPr>
                  <pic:blipFill>
                    <a:blip r:embed="rId6" cstate="print"/>
                    <a:srcRect/>
                    <a:stretch>
                      <a:fillRect/>
                    </a:stretch>
                  </pic:blipFill>
                  <pic:spPr bwMode="auto">
                    <a:xfrm>
                      <a:off x="0" y="0"/>
                      <a:ext cx="2749550" cy="6880860"/>
                    </a:xfrm>
                    <a:prstGeom prst="rect">
                      <a:avLst/>
                    </a:prstGeom>
                    <a:noFill/>
                    <a:ln w="9525">
                      <a:noFill/>
                      <a:miter lim="800000"/>
                      <a:headEnd/>
                      <a:tailEnd/>
                    </a:ln>
                  </pic:spPr>
                </pic:pic>
              </a:graphicData>
            </a:graphic>
          </wp:anchor>
        </w:drawing>
      </w:r>
      <w:r w:rsidR="00E85FB6"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What Is the </w:t>
      </w:r>
      <w:proofErr w:type="gramStart"/>
      <w:r w:rsidR="004A0BF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Global</w:t>
      </w:r>
      <w:proofErr w:type="gramEnd"/>
      <w:r w:rsidR="004A0BF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E85FB6" w:rsidRPr="007C5396" w:rsidRDefault="00E85FB6" w:rsidP="004D2292">
      <w:pPr>
        <w:ind w:left="90"/>
        <w:jc w:val="center"/>
        <w:rPr>
          <w:rFonts w:ascii="BRADDON" w:hAnsi="BRADDON"/>
          <w:b/>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Revival</w:t>
      </w:r>
      <w:r w:rsidR="0012027D"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2191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Network</w:t>
      </w:r>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roofErr w:type="gramEnd"/>
    </w:p>
    <w:p w:rsidR="00E85FB6" w:rsidRPr="007C5396" w:rsidRDefault="00E85FB6" w:rsidP="00E85FB6">
      <w:pPr>
        <w:rPr>
          <w:rFonts w:ascii="BRADDON" w:hAnsi="BRADDON"/>
          <w:b/>
          <w:color w:val="D2A00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E85FB6"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 xml:space="preserve">Global </w:t>
      </w:r>
      <w:r w:rsidR="006D4126" w:rsidRPr="000A0BC9">
        <w:rPr>
          <w:rFonts w:asciiTheme="majorHAnsi" w:hAnsiTheme="majorHAnsi"/>
          <w:b/>
          <w:sz w:val="18"/>
          <w:szCs w:val="18"/>
        </w:rPr>
        <w:t xml:space="preserve">Revival </w:t>
      </w:r>
      <w:r w:rsidR="00B21919">
        <w:rPr>
          <w:rFonts w:asciiTheme="majorHAnsi" w:hAnsiTheme="majorHAnsi"/>
          <w:b/>
          <w:sz w:val="18"/>
          <w:szCs w:val="18"/>
        </w:rPr>
        <w:t>Network</w:t>
      </w:r>
      <w:r w:rsidR="006D4126" w:rsidRPr="000A0BC9">
        <w:rPr>
          <w:rFonts w:asciiTheme="majorHAnsi" w:hAnsiTheme="majorHAnsi"/>
          <w:b/>
          <w:sz w:val="18"/>
          <w:szCs w:val="18"/>
        </w:rPr>
        <w:t xml:space="preserve"> (</w:t>
      </w:r>
      <w:r>
        <w:rPr>
          <w:rFonts w:asciiTheme="majorHAnsi" w:hAnsiTheme="majorHAnsi"/>
          <w:b/>
          <w:sz w:val="18"/>
          <w:szCs w:val="18"/>
        </w:rPr>
        <w:t>G</w:t>
      </w:r>
      <w:r w:rsidR="006D4126" w:rsidRPr="000A0BC9">
        <w:rPr>
          <w:rFonts w:asciiTheme="majorHAnsi" w:hAnsiTheme="majorHAnsi"/>
          <w:b/>
          <w:sz w:val="18"/>
          <w:szCs w:val="18"/>
        </w:rPr>
        <w:t>R</w:t>
      </w:r>
      <w:r w:rsidR="00B21919">
        <w:rPr>
          <w:rFonts w:asciiTheme="majorHAnsi" w:hAnsiTheme="majorHAnsi"/>
          <w:b/>
          <w:sz w:val="18"/>
          <w:szCs w:val="18"/>
        </w:rPr>
        <w:t>N</w:t>
      </w:r>
      <w:r w:rsidR="006D4126" w:rsidRPr="000A0BC9">
        <w:rPr>
          <w:rFonts w:asciiTheme="majorHAnsi" w:hAnsiTheme="majorHAnsi"/>
          <w:b/>
          <w:sz w:val="18"/>
          <w:szCs w:val="18"/>
        </w:rPr>
        <w:t xml:space="preserve">) is a </w:t>
      </w:r>
      <w:r>
        <w:rPr>
          <w:rFonts w:asciiTheme="majorHAnsi" w:hAnsiTheme="majorHAnsi"/>
          <w:b/>
          <w:sz w:val="18"/>
          <w:szCs w:val="18"/>
        </w:rPr>
        <w:t>Christian network</w:t>
      </w:r>
      <w:r w:rsidR="003727BC">
        <w:rPr>
          <w:rFonts w:asciiTheme="majorHAnsi" w:hAnsiTheme="majorHAnsi"/>
          <w:b/>
          <w:sz w:val="18"/>
          <w:szCs w:val="18"/>
        </w:rPr>
        <w:t>ing</w:t>
      </w:r>
      <w:r w:rsidR="006D4126" w:rsidRPr="000A0BC9">
        <w:rPr>
          <w:rFonts w:asciiTheme="majorHAnsi" w:hAnsiTheme="majorHAnsi"/>
          <w:b/>
          <w:sz w:val="18"/>
          <w:szCs w:val="18"/>
        </w:rPr>
        <w:t xml:space="preserve"> organization dedicated to helping build up the local church </w:t>
      </w:r>
      <w:r w:rsidR="003727BC">
        <w:rPr>
          <w:rFonts w:asciiTheme="majorHAnsi" w:hAnsiTheme="majorHAnsi"/>
          <w:b/>
          <w:sz w:val="18"/>
          <w:szCs w:val="18"/>
        </w:rPr>
        <w:t xml:space="preserve">and other ministries </w:t>
      </w:r>
      <w:r w:rsidR="006D4126" w:rsidRPr="000A0BC9">
        <w:rPr>
          <w:rFonts w:asciiTheme="majorHAnsi" w:hAnsiTheme="majorHAnsi"/>
          <w:b/>
          <w:sz w:val="18"/>
          <w:szCs w:val="18"/>
        </w:rPr>
        <w:t>by providing ministry opportunities for believers who have both a calling and the anointing of the Holy Spirit in their lives.</w:t>
      </w:r>
    </w:p>
    <w:p w:rsidR="006D4126"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6D4126" w:rsidRPr="000A0BC9">
        <w:rPr>
          <w:rFonts w:asciiTheme="majorHAnsi" w:hAnsiTheme="majorHAnsi"/>
          <w:b/>
          <w:sz w:val="18"/>
          <w:szCs w:val="18"/>
        </w:rPr>
        <w:t>R</w:t>
      </w:r>
      <w:r w:rsidR="00B21919">
        <w:rPr>
          <w:rFonts w:asciiTheme="majorHAnsi" w:hAnsiTheme="majorHAnsi"/>
          <w:b/>
          <w:sz w:val="18"/>
          <w:szCs w:val="18"/>
        </w:rPr>
        <w:t>N</w:t>
      </w:r>
      <w:r w:rsidR="006D4126" w:rsidRPr="000A0BC9">
        <w:rPr>
          <w:rFonts w:asciiTheme="majorHAnsi" w:hAnsiTheme="majorHAnsi"/>
          <w:b/>
          <w:sz w:val="18"/>
          <w:szCs w:val="18"/>
        </w:rPr>
        <w:t xml:space="preserve"> members are expected to maintain an active membership with an existing church.</w:t>
      </w:r>
    </w:p>
    <w:p w:rsidR="006D4126"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6D4126" w:rsidRPr="000A0BC9">
        <w:rPr>
          <w:rFonts w:asciiTheme="majorHAnsi" w:hAnsiTheme="majorHAnsi"/>
          <w:b/>
          <w:sz w:val="18"/>
          <w:szCs w:val="18"/>
        </w:rPr>
        <w:t>R</w:t>
      </w:r>
      <w:r w:rsidR="00B21919">
        <w:rPr>
          <w:rFonts w:asciiTheme="majorHAnsi" w:hAnsiTheme="majorHAnsi"/>
          <w:b/>
          <w:sz w:val="18"/>
          <w:szCs w:val="18"/>
        </w:rPr>
        <w:t>N</w:t>
      </w:r>
      <w:r w:rsidR="006D4126" w:rsidRPr="000A0BC9">
        <w:rPr>
          <w:rFonts w:asciiTheme="majorHAnsi" w:hAnsiTheme="majorHAnsi"/>
          <w:b/>
          <w:sz w:val="18"/>
          <w:szCs w:val="18"/>
        </w:rPr>
        <w:t xml:space="preserve"> meetings are held on nights other than </w:t>
      </w:r>
      <w:r>
        <w:rPr>
          <w:rFonts w:asciiTheme="majorHAnsi" w:hAnsiTheme="majorHAnsi"/>
          <w:b/>
          <w:sz w:val="18"/>
          <w:szCs w:val="18"/>
        </w:rPr>
        <w:t>normal church meeting times and days</w:t>
      </w:r>
      <w:r w:rsidR="006D4126" w:rsidRPr="000A0BC9">
        <w:rPr>
          <w:rFonts w:asciiTheme="majorHAnsi" w:hAnsiTheme="majorHAnsi"/>
          <w:b/>
          <w:sz w:val="18"/>
          <w:szCs w:val="18"/>
        </w:rPr>
        <w:t xml:space="preserve"> so as not to conflict with normal church schedules.</w:t>
      </w:r>
    </w:p>
    <w:p w:rsidR="006D4126"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6D4126" w:rsidRPr="000A0BC9">
        <w:rPr>
          <w:rFonts w:asciiTheme="majorHAnsi" w:hAnsiTheme="majorHAnsi"/>
          <w:b/>
          <w:sz w:val="18"/>
          <w:szCs w:val="18"/>
        </w:rPr>
        <w:t>R</w:t>
      </w:r>
      <w:r w:rsidR="00B21919">
        <w:rPr>
          <w:rFonts w:asciiTheme="majorHAnsi" w:hAnsiTheme="majorHAnsi"/>
          <w:b/>
          <w:sz w:val="18"/>
          <w:szCs w:val="18"/>
        </w:rPr>
        <w:t>N</w:t>
      </w:r>
      <w:r w:rsidR="006D4126" w:rsidRPr="000A0BC9">
        <w:rPr>
          <w:rFonts w:asciiTheme="majorHAnsi" w:hAnsiTheme="majorHAnsi"/>
          <w:b/>
          <w:sz w:val="18"/>
          <w:szCs w:val="18"/>
        </w:rPr>
        <w:t xml:space="preserve"> particularly encourages all Five-Fold Psalmists, Teachers, Pastors, Evangelists, Prophets and Apostles to come and fellowship and participate.</w:t>
      </w:r>
    </w:p>
    <w:p w:rsidR="006D4126"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3576E4" w:rsidRPr="000A0BC9">
        <w:rPr>
          <w:rFonts w:asciiTheme="majorHAnsi" w:hAnsiTheme="majorHAnsi"/>
          <w:b/>
          <w:sz w:val="18"/>
          <w:szCs w:val="18"/>
        </w:rPr>
        <w:t>R</w:t>
      </w:r>
      <w:r w:rsidR="00B21919">
        <w:rPr>
          <w:rFonts w:asciiTheme="majorHAnsi" w:hAnsiTheme="majorHAnsi"/>
          <w:b/>
          <w:sz w:val="18"/>
          <w:szCs w:val="18"/>
        </w:rPr>
        <w:t>N</w:t>
      </w:r>
      <w:r w:rsidR="003576E4" w:rsidRPr="000A0BC9">
        <w:rPr>
          <w:rFonts w:asciiTheme="majorHAnsi" w:hAnsiTheme="majorHAnsi"/>
          <w:b/>
          <w:sz w:val="18"/>
          <w:szCs w:val="18"/>
        </w:rPr>
        <w:t xml:space="preserve"> is committed to restoring the multi-ethnic, multi-cultural nature of the Body of Christ as it will exist in Revelation 7:9, with every nation, kindred, tribe and tongue represented.</w:t>
      </w:r>
    </w:p>
    <w:p w:rsidR="003576E4"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3576E4" w:rsidRPr="000A0BC9">
        <w:rPr>
          <w:rFonts w:asciiTheme="majorHAnsi" w:hAnsiTheme="majorHAnsi"/>
          <w:b/>
          <w:sz w:val="18"/>
          <w:szCs w:val="18"/>
        </w:rPr>
        <w:t>R</w:t>
      </w:r>
      <w:r w:rsidR="00B21919">
        <w:rPr>
          <w:rFonts w:asciiTheme="majorHAnsi" w:hAnsiTheme="majorHAnsi"/>
          <w:b/>
          <w:sz w:val="18"/>
          <w:szCs w:val="18"/>
        </w:rPr>
        <w:t>N</w:t>
      </w:r>
      <w:r w:rsidR="003576E4" w:rsidRPr="000A0BC9">
        <w:rPr>
          <w:rFonts w:asciiTheme="majorHAnsi" w:hAnsiTheme="majorHAnsi"/>
          <w:b/>
          <w:sz w:val="18"/>
          <w:szCs w:val="18"/>
        </w:rPr>
        <w:t xml:space="preserve"> worship services are based on the model established by the Apostle Paul in I Corinthians 14:24-33, where everyone has the right and privilege to participate and contribute </w:t>
      </w:r>
      <w:r w:rsidR="00D170B7">
        <w:rPr>
          <w:rFonts w:asciiTheme="majorHAnsi" w:hAnsiTheme="majorHAnsi"/>
          <w:b/>
          <w:sz w:val="18"/>
          <w:szCs w:val="18"/>
        </w:rPr>
        <w:t>as</w:t>
      </w:r>
      <w:r w:rsidR="003576E4" w:rsidRPr="000A0BC9">
        <w:rPr>
          <w:rFonts w:asciiTheme="majorHAnsi" w:hAnsiTheme="majorHAnsi"/>
          <w:b/>
          <w:sz w:val="18"/>
          <w:szCs w:val="18"/>
        </w:rPr>
        <w:t xml:space="preserve"> the Holy Spirit</w:t>
      </w:r>
      <w:r w:rsidR="00D170B7">
        <w:rPr>
          <w:rFonts w:asciiTheme="majorHAnsi" w:hAnsiTheme="majorHAnsi"/>
          <w:b/>
          <w:sz w:val="18"/>
          <w:szCs w:val="18"/>
        </w:rPr>
        <w:t xml:space="preserve"> leads them to</w:t>
      </w:r>
      <w:r w:rsidR="003576E4" w:rsidRPr="000A0BC9">
        <w:rPr>
          <w:rFonts w:asciiTheme="majorHAnsi" w:hAnsiTheme="majorHAnsi"/>
          <w:b/>
          <w:sz w:val="18"/>
          <w:szCs w:val="18"/>
        </w:rPr>
        <w:t>.</w:t>
      </w:r>
    </w:p>
    <w:p w:rsidR="003576E4" w:rsidRPr="000A0BC9" w:rsidRDefault="003576E4" w:rsidP="007A469E">
      <w:pPr>
        <w:numPr>
          <w:ilvl w:val="0"/>
          <w:numId w:val="40"/>
        </w:numPr>
        <w:ind w:left="360" w:hanging="270"/>
        <w:rPr>
          <w:rFonts w:asciiTheme="majorHAnsi" w:hAnsiTheme="majorHAnsi"/>
          <w:b/>
          <w:sz w:val="18"/>
          <w:szCs w:val="18"/>
        </w:rPr>
      </w:pPr>
      <w:r w:rsidRPr="000A0BC9">
        <w:rPr>
          <w:rFonts w:asciiTheme="majorHAnsi" w:hAnsiTheme="majorHAnsi"/>
          <w:b/>
          <w:sz w:val="18"/>
          <w:szCs w:val="18"/>
        </w:rPr>
        <w:t xml:space="preserve">A </w:t>
      </w:r>
      <w:r w:rsidR="00267421">
        <w:rPr>
          <w:rFonts w:asciiTheme="majorHAnsi" w:hAnsiTheme="majorHAnsi"/>
          <w:b/>
          <w:sz w:val="18"/>
          <w:szCs w:val="18"/>
        </w:rPr>
        <w:t>G</w:t>
      </w:r>
      <w:r w:rsidRPr="000A0BC9">
        <w:rPr>
          <w:rFonts w:asciiTheme="majorHAnsi" w:hAnsiTheme="majorHAnsi"/>
          <w:b/>
          <w:sz w:val="18"/>
          <w:szCs w:val="18"/>
        </w:rPr>
        <w:t>R</w:t>
      </w:r>
      <w:r w:rsidR="00B21919">
        <w:rPr>
          <w:rFonts w:asciiTheme="majorHAnsi" w:hAnsiTheme="majorHAnsi"/>
          <w:b/>
          <w:sz w:val="18"/>
          <w:szCs w:val="18"/>
        </w:rPr>
        <w:t>N</w:t>
      </w:r>
      <w:r w:rsidRPr="000A0BC9">
        <w:rPr>
          <w:rFonts w:asciiTheme="majorHAnsi" w:hAnsiTheme="majorHAnsi"/>
          <w:b/>
          <w:sz w:val="18"/>
          <w:szCs w:val="18"/>
        </w:rPr>
        <w:t xml:space="preserve"> Leadership Team will monitor </w:t>
      </w:r>
      <w:r w:rsidR="002F01E7">
        <w:rPr>
          <w:rFonts w:asciiTheme="majorHAnsi" w:hAnsiTheme="majorHAnsi"/>
          <w:b/>
          <w:sz w:val="18"/>
          <w:szCs w:val="18"/>
        </w:rPr>
        <w:t>every</w:t>
      </w:r>
      <w:r w:rsidRPr="000A0BC9">
        <w:rPr>
          <w:rFonts w:asciiTheme="majorHAnsi" w:hAnsiTheme="majorHAnsi"/>
          <w:b/>
          <w:sz w:val="18"/>
          <w:szCs w:val="18"/>
        </w:rPr>
        <w:t xml:space="preserve"> service to ensure that the flow of the Holy Spirit is not interrupted by any soulish, self-seeking activity and that all teaching, exhortation and prophecy stay within clearly defined</w:t>
      </w:r>
      <w:r w:rsidR="00F84B54">
        <w:rPr>
          <w:rFonts w:asciiTheme="majorHAnsi" w:hAnsiTheme="majorHAnsi"/>
          <w:b/>
          <w:sz w:val="18"/>
          <w:szCs w:val="18"/>
        </w:rPr>
        <w:t xml:space="preserve"> Biblical</w:t>
      </w:r>
      <w:r w:rsidRPr="000A0BC9">
        <w:rPr>
          <w:rFonts w:asciiTheme="majorHAnsi" w:hAnsiTheme="majorHAnsi"/>
          <w:b/>
          <w:sz w:val="18"/>
          <w:szCs w:val="18"/>
        </w:rPr>
        <w:t xml:space="preserve"> boundaries as defined in context in the Holy Scriptures.</w:t>
      </w:r>
    </w:p>
    <w:p w:rsidR="003576E4"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3576E4" w:rsidRPr="000A0BC9">
        <w:rPr>
          <w:rFonts w:asciiTheme="majorHAnsi" w:hAnsiTheme="majorHAnsi"/>
          <w:b/>
          <w:sz w:val="18"/>
          <w:szCs w:val="18"/>
        </w:rPr>
        <w:t>R</w:t>
      </w:r>
      <w:r w:rsidR="00B21919">
        <w:rPr>
          <w:rFonts w:asciiTheme="majorHAnsi" w:hAnsiTheme="majorHAnsi"/>
          <w:b/>
          <w:sz w:val="18"/>
          <w:szCs w:val="18"/>
        </w:rPr>
        <w:t>N</w:t>
      </w:r>
      <w:r w:rsidR="003576E4" w:rsidRPr="000A0BC9">
        <w:rPr>
          <w:rFonts w:asciiTheme="majorHAnsi" w:hAnsiTheme="majorHAnsi"/>
          <w:b/>
          <w:sz w:val="18"/>
          <w:szCs w:val="18"/>
        </w:rPr>
        <w:t xml:space="preserve"> is committed to helping believers to mature in their Christian walk</w:t>
      </w:r>
      <w:r w:rsidR="002F01E7">
        <w:rPr>
          <w:rFonts w:asciiTheme="majorHAnsi" w:hAnsiTheme="majorHAnsi"/>
          <w:b/>
          <w:sz w:val="18"/>
          <w:szCs w:val="18"/>
        </w:rPr>
        <w:t xml:space="preserve"> and</w:t>
      </w:r>
      <w:r w:rsidR="003576E4" w:rsidRPr="000A0BC9">
        <w:rPr>
          <w:rFonts w:asciiTheme="majorHAnsi" w:hAnsiTheme="majorHAnsi"/>
          <w:b/>
          <w:sz w:val="18"/>
          <w:szCs w:val="18"/>
        </w:rPr>
        <w:t xml:space="preserve"> </w:t>
      </w:r>
      <w:r w:rsidR="002F01E7">
        <w:rPr>
          <w:rFonts w:asciiTheme="majorHAnsi" w:hAnsiTheme="majorHAnsi"/>
          <w:b/>
          <w:sz w:val="18"/>
          <w:szCs w:val="18"/>
        </w:rPr>
        <w:t xml:space="preserve">to </w:t>
      </w:r>
      <w:r w:rsidR="003576E4" w:rsidRPr="000A0BC9">
        <w:rPr>
          <w:rFonts w:asciiTheme="majorHAnsi" w:hAnsiTheme="majorHAnsi"/>
          <w:b/>
          <w:sz w:val="18"/>
          <w:szCs w:val="18"/>
        </w:rPr>
        <w:t xml:space="preserve">come to a place in their maturity where they achieve complete </w:t>
      </w:r>
      <w:r w:rsidR="001412FD" w:rsidRPr="000A0BC9">
        <w:rPr>
          <w:rFonts w:asciiTheme="majorHAnsi" w:hAnsiTheme="majorHAnsi"/>
          <w:b/>
          <w:sz w:val="18"/>
          <w:szCs w:val="18"/>
        </w:rPr>
        <w:t xml:space="preserve">sanctification and become </w:t>
      </w:r>
      <w:r w:rsidR="002F01E7">
        <w:rPr>
          <w:rFonts w:asciiTheme="majorHAnsi" w:hAnsiTheme="majorHAnsi"/>
          <w:b/>
          <w:sz w:val="18"/>
          <w:szCs w:val="18"/>
        </w:rPr>
        <w:t xml:space="preserve">completely </w:t>
      </w:r>
      <w:r w:rsidR="001412FD" w:rsidRPr="000A0BC9">
        <w:rPr>
          <w:rFonts w:asciiTheme="majorHAnsi" w:hAnsiTheme="majorHAnsi"/>
          <w:b/>
          <w:sz w:val="18"/>
          <w:szCs w:val="18"/>
        </w:rPr>
        <w:t>Christ</w:t>
      </w:r>
      <w:r w:rsidR="002F01E7">
        <w:rPr>
          <w:rFonts w:asciiTheme="majorHAnsi" w:hAnsiTheme="majorHAnsi"/>
          <w:b/>
          <w:sz w:val="18"/>
          <w:szCs w:val="18"/>
        </w:rPr>
        <w:t>-</w:t>
      </w:r>
      <w:r w:rsidR="001412FD" w:rsidRPr="000A0BC9">
        <w:rPr>
          <w:rFonts w:asciiTheme="majorHAnsi" w:hAnsiTheme="majorHAnsi"/>
          <w:b/>
          <w:sz w:val="18"/>
          <w:szCs w:val="18"/>
        </w:rPr>
        <w:t>like in their character</w:t>
      </w:r>
      <w:r w:rsidR="00F84B54">
        <w:rPr>
          <w:rFonts w:asciiTheme="majorHAnsi" w:hAnsiTheme="majorHAnsi"/>
          <w:b/>
          <w:sz w:val="18"/>
          <w:szCs w:val="18"/>
        </w:rPr>
        <w:t xml:space="preserve"> and actions</w:t>
      </w:r>
      <w:r w:rsidR="001412FD" w:rsidRPr="000A0BC9">
        <w:rPr>
          <w:rFonts w:asciiTheme="majorHAnsi" w:hAnsiTheme="majorHAnsi"/>
          <w:b/>
          <w:sz w:val="18"/>
          <w:szCs w:val="18"/>
        </w:rPr>
        <w:t>.</w:t>
      </w:r>
    </w:p>
    <w:p w:rsidR="001412FD" w:rsidRPr="000A0BC9" w:rsidRDefault="00267421" w:rsidP="007A469E">
      <w:pPr>
        <w:numPr>
          <w:ilvl w:val="0"/>
          <w:numId w:val="40"/>
        </w:numPr>
        <w:ind w:left="360" w:hanging="270"/>
        <w:rPr>
          <w:rFonts w:asciiTheme="majorHAnsi" w:hAnsiTheme="majorHAnsi"/>
          <w:b/>
          <w:sz w:val="18"/>
          <w:szCs w:val="18"/>
        </w:rPr>
      </w:pPr>
      <w:r>
        <w:rPr>
          <w:rFonts w:asciiTheme="majorHAnsi" w:hAnsiTheme="majorHAnsi"/>
          <w:b/>
          <w:sz w:val="18"/>
          <w:szCs w:val="18"/>
        </w:rPr>
        <w:t>G</w:t>
      </w:r>
      <w:r w:rsidR="001412FD" w:rsidRPr="000A0BC9">
        <w:rPr>
          <w:rFonts w:asciiTheme="majorHAnsi" w:hAnsiTheme="majorHAnsi"/>
          <w:b/>
          <w:sz w:val="18"/>
          <w:szCs w:val="18"/>
        </w:rPr>
        <w:t>R</w:t>
      </w:r>
      <w:r w:rsidR="00B21919">
        <w:rPr>
          <w:rFonts w:asciiTheme="majorHAnsi" w:hAnsiTheme="majorHAnsi"/>
          <w:b/>
          <w:sz w:val="18"/>
          <w:szCs w:val="18"/>
        </w:rPr>
        <w:t>N</w:t>
      </w:r>
      <w:r w:rsidR="001412FD" w:rsidRPr="000A0BC9">
        <w:rPr>
          <w:rFonts w:asciiTheme="majorHAnsi" w:hAnsiTheme="majorHAnsi"/>
          <w:b/>
          <w:sz w:val="18"/>
          <w:szCs w:val="18"/>
        </w:rPr>
        <w:t xml:space="preserve"> is committed to creating a worship experience so deep, so passionate and so intense that the Presence of the Holy Spirit saturates the entire service and that the Glory of God can actually be seen in the sanctuary.</w:t>
      </w:r>
    </w:p>
    <w:p w:rsidR="001412FD" w:rsidRPr="000A0BC9" w:rsidRDefault="00D170B7" w:rsidP="007A469E">
      <w:pPr>
        <w:numPr>
          <w:ilvl w:val="0"/>
          <w:numId w:val="40"/>
        </w:numPr>
        <w:ind w:left="360" w:hanging="270"/>
        <w:rPr>
          <w:rFonts w:asciiTheme="majorHAnsi" w:hAnsiTheme="majorHAnsi"/>
          <w:b/>
          <w:sz w:val="18"/>
          <w:szCs w:val="18"/>
        </w:rPr>
      </w:pPr>
      <w:r>
        <w:rPr>
          <w:rFonts w:asciiTheme="majorHAnsi" w:hAnsiTheme="majorHAnsi"/>
          <w:b/>
          <w:noProof/>
          <w:sz w:val="18"/>
          <w:szCs w:val="18"/>
        </w:rPr>
        <w:drawing>
          <wp:anchor distT="0" distB="0" distL="114300" distR="114300" simplePos="0" relativeHeight="251669504" behindDoc="1" locked="0" layoutInCell="1" allowOverlap="1">
            <wp:simplePos x="0" y="0"/>
            <wp:positionH relativeFrom="column">
              <wp:posOffset>3810</wp:posOffset>
            </wp:positionH>
            <wp:positionV relativeFrom="paragraph">
              <wp:posOffset>1736725</wp:posOffset>
            </wp:positionV>
            <wp:extent cx="2807970" cy="6880860"/>
            <wp:effectExtent l="57150" t="38100" r="30480" b="15240"/>
            <wp:wrapNone/>
            <wp:docPr id="44" name="Picture 44"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ove, Bible &amp; Glasses - 75% Transparent"/>
                    <pic:cNvPicPr>
                      <a:picLocks noChangeAspect="1" noChangeArrowheads="1"/>
                    </pic:cNvPicPr>
                  </pic:nvPicPr>
                  <pic:blipFill>
                    <a:blip r:embed="rId6" cstate="print"/>
                    <a:srcRect/>
                    <a:stretch>
                      <a:fillRect/>
                    </a:stretch>
                  </pic:blipFill>
                  <pic:spPr bwMode="auto">
                    <a:xfrm>
                      <a:off x="0" y="0"/>
                      <a:ext cx="2807970" cy="6880860"/>
                    </a:xfrm>
                    <a:prstGeom prst="rect">
                      <a:avLst/>
                    </a:prstGeom>
                    <a:noFill/>
                    <a:ln w="28575">
                      <a:solidFill>
                        <a:srgbClr val="000000"/>
                      </a:solidFill>
                      <a:miter lim="800000"/>
                      <a:headEnd/>
                      <a:tailEnd/>
                    </a:ln>
                  </pic:spPr>
                </pic:pic>
              </a:graphicData>
            </a:graphic>
          </wp:anchor>
        </w:drawing>
      </w:r>
      <w:r w:rsidR="00267421">
        <w:rPr>
          <w:rFonts w:asciiTheme="majorHAnsi" w:hAnsiTheme="majorHAnsi"/>
          <w:b/>
          <w:sz w:val="18"/>
          <w:szCs w:val="18"/>
        </w:rPr>
        <w:t>G</w:t>
      </w:r>
      <w:r w:rsidR="001412FD" w:rsidRPr="000A0BC9">
        <w:rPr>
          <w:rFonts w:asciiTheme="majorHAnsi" w:hAnsiTheme="majorHAnsi"/>
          <w:b/>
          <w:sz w:val="18"/>
          <w:szCs w:val="18"/>
        </w:rPr>
        <w:t>R</w:t>
      </w:r>
      <w:r w:rsidR="00B21919">
        <w:rPr>
          <w:rFonts w:asciiTheme="majorHAnsi" w:hAnsiTheme="majorHAnsi"/>
          <w:b/>
          <w:sz w:val="18"/>
          <w:szCs w:val="18"/>
        </w:rPr>
        <w:t>N</w:t>
      </w:r>
      <w:r w:rsidR="001412FD" w:rsidRPr="000A0BC9">
        <w:rPr>
          <w:rFonts w:asciiTheme="majorHAnsi" w:hAnsiTheme="majorHAnsi"/>
          <w:b/>
          <w:sz w:val="18"/>
          <w:szCs w:val="18"/>
        </w:rPr>
        <w:t xml:space="preserve"> is committed to help develop the Bride portion of the Church until </w:t>
      </w:r>
      <w:proofErr w:type="gramStart"/>
      <w:r w:rsidR="001412FD" w:rsidRPr="000A0BC9">
        <w:rPr>
          <w:rFonts w:asciiTheme="majorHAnsi" w:hAnsiTheme="majorHAnsi"/>
          <w:b/>
          <w:sz w:val="18"/>
          <w:szCs w:val="18"/>
        </w:rPr>
        <w:t>She</w:t>
      </w:r>
      <w:proofErr w:type="gramEnd"/>
      <w:r w:rsidR="001412FD" w:rsidRPr="000A0BC9">
        <w:rPr>
          <w:rFonts w:asciiTheme="majorHAnsi" w:hAnsiTheme="majorHAnsi"/>
          <w:b/>
          <w:sz w:val="18"/>
          <w:szCs w:val="18"/>
        </w:rPr>
        <w:t xml:space="preserve"> has fully made Herself ready and is walking in</w:t>
      </w:r>
      <w:r w:rsidR="001412FD" w:rsidRPr="00DC7D31">
        <w:rPr>
          <w:rFonts w:asciiTheme="majorHAnsi" w:hAnsiTheme="majorHAnsi"/>
          <w:b/>
          <w:i/>
          <w:sz w:val="18"/>
          <w:szCs w:val="18"/>
        </w:rPr>
        <w:t xml:space="preserve"> </w:t>
      </w:r>
      <w:r w:rsidR="001412FD" w:rsidRPr="00F84B54">
        <w:rPr>
          <w:rFonts w:asciiTheme="majorHAnsi" w:hAnsiTheme="majorHAnsi"/>
          <w:b/>
          <w:sz w:val="18"/>
          <w:szCs w:val="18"/>
        </w:rPr>
        <w:t xml:space="preserve">the </w:t>
      </w:r>
      <w:r w:rsidR="00DC7D31" w:rsidRPr="00F84B54">
        <w:rPr>
          <w:rFonts w:asciiTheme="majorHAnsi" w:hAnsiTheme="majorHAnsi"/>
          <w:b/>
          <w:sz w:val="18"/>
          <w:szCs w:val="18"/>
        </w:rPr>
        <w:t>measure</w:t>
      </w:r>
      <w:r w:rsidR="001412FD" w:rsidRPr="00F84B54">
        <w:rPr>
          <w:rFonts w:asciiTheme="majorHAnsi" w:hAnsiTheme="majorHAnsi"/>
          <w:b/>
          <w:sz w:val="18"/>
          <w:szCs w:val="18"/>
        </w:rPr>
        <w:t xml:space="preserve"> of the </w:t>
      </w:r>
      <w:r w:rsidR="00DC7D31" w:rsidRPr="00F84B54">
        <w:rPr>
          <w:rFonts w:asciiTheme="majorHAnsi" w:hAnsiTheme="majorHAnsi"/>
          <w:b/>
          <w:sz w:val="18"/>
          <w:szCs w:val="18"/>
        </w:rPr>
        <w:t>stature</w:t>
      </w:r>
      <w:r w:rsidR="001412FD" w:rsidRPr="00F84B54">
        <w:rPr>
          <w:rFonts w:asciiTheme="majorHAnsi" w:hAnsiTheme="majorHAnsi"/>
          <w:b/>
          <w:sz w:val="18"/>
          <w:szCs w:val="18"/>
        </w:rPr>
        <w:t xml:space="preserve"> of the </w:t>
      </w:r>
      <w:r w:rsidR="00DC7D31" w:rsidRPr="00F84B54">
        <w:rPr>
          <w:rFonts w:asciiTheme="majorHAnsi" w:hAnsiTheme="majorHAnsi"/>
          <w:b/>
          <w:sz w:val="18"/>
          <w:szCs w:val="18"/>
        </w:rPr>
        <w:t>fullness</w:t>
      </w:r>
      <w:r w:rsidR="001412FD" w:rsidRPr="00F84B54">
        <w:rPr>
          <w:rFonts w:asciiTheme="majorHAnsi" w:hAnsiTheme="majorHAnsi"/>
          <w:b/>
          <w:sz w:val="18"/>
          <w:szCs w:val="18"/>
        </w:rPr>
        <w:t xml:space="preserve"> of Christ</w:t>
      </w:r>
      <w:r w:rsidR="00DC7D31" w:rsidRPr="00F84B54">
        <w:rPr>
          <w:rFonts w:asciiTheme="majorHAnsi" w:hAnsiTheme="majorHAnsi"/>
          <w:b/>
          <w:sz w:val="18"/>
          <w:szCs w:val="18"/>
        </w:rPr>
        <w:t>.</w:t>
      </w:r>
    </w:p>
    <w:p w:rsidR="003576E4" w:rsidRPr="00630FFE" w:rsidRDefault="0012027D" w:rsidP="0012027D">
      <w:pPr>
        <w:ind w:left="180"/>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noProof/>
          <w:color w:val="000000" w:themeColor="text1"/>
          <w:sz w:val="32"/>
          <w:szCs w:val="32"/>
        </w:rPr>
        <w:lastRenderedPageBreak/>
        <mc:AlternateContent>
          <mc:Choice Requires="wps">
            <w:drawing>
              <wp:anchor distT="0" distB="0" distL="114300" distR="114300" simplePos="0" relativeHeight="251679744" behindDoc="1" locked="0" layoutInCell="1" allowOverlap="1" wp14:anchorId="60F35195" wp14:editId="718DA3A8">
                <wp:simplePos x="0" y="0"/>
                <wp:positionH relativeFrom="column">
                  <wp:posOffset>205740</wp:posOffset>
                </wp:positionH>
                <wp:positionV relativeFrom="paragraph">
                  <wp:posOffset>-76200</wp:posOffset>
                </wp:positionV>
                <wp:extent cx="2453640" cy="655320"/>
                <wp:effectExtent l="0" t="0" r="22860" b="1143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655320"/>
                        </a:xfrm>
                        <a:prstGeom prst="horizontalScroll">
                          <a:avLst>
                            <a:gd name="adj" fmla="val 12500"/>
                          </a:avLst>
                        </a:prstGeom>
                        <a:solidFill>
                          <a:srgbClr val="FFCC00"/>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98" style="position:absolute;margin-left:16.2pt;margin-top:-6pt;width:193.2pt;height:5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" fillcolor="#fc0" strokecolor="black [3213]" strokeweight="1pt"/>
            </w:pict>
          </mc:Fallback>
        </mc:AlternateContent>
      </w:r>
      <w:r w:rsidR="007C5396" w:rsidRPr="00630FFE">
        <w:rPr>
          <w:noProof/>
          <w:color w:val="000000" w:themeColor="text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6432" behindDoc="1" locked="0" layoutInCell="1" allowOverlap="1" wp14:anchorId="785C4CE8" wp14:editId="07FF59F8">
            <wp:simplePos x="0" y="0"/>
            <wp:positionH relativeFrom="column">
              <wp:posOffset>-60960</wp:posOffset>
            </wp:positionH>
            <wp:positionV relativeFrom="paragraph">
              <wp:posOffset>-114300</wp:posOffset>
            </wp:positionV>
            <wp:extent cx="2865120" cy="6972300"/>
            <wp:effectExtent l="38100" t="38100" r="11430" b="19050"/>
            <wp:wrapNone/>
            <wp:docPr id="41" name="Picture 41"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ve, Bible &amp; Glasses - 75% Transparent"/>
                    <pic:cNvPicPr>
                      <a:picLocks noChangeAspect="1" noChangeArrowheads="1"/>
                    </pic:cNvPicPr>
                  </pic:nvPicPr>
                  <pic:blipFill>
                    <a:blip r:embed="rId6" cstate="print"/>
                    <a:srcRect/>
                    <a:stretch>
                      <a:fillRect/>
                    </a:stretch>
                  </pic:blipFill>
                  <pic:spPr bwMode="auto">
                    <a:xfrm>
                      <a:off x="0" y="0"/>
                      <a:ext cx="2865120" cy="6972300"/>
                    </a:xfrm>
                    <a:prstGeom prst="rect">
                      <a:avLst/>
                    </a:prstGeom>
                    <a:noFill/>
                    <a:ln w="285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412FD"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How Can </w:t>
      </w:r>
      <w:r w:rsidR="004A0BF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w:t>
      </w:r>
      <w:r w:rsidR="00B2191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sidR="004A0BF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H</w:t>
      </w:r>
      <w:r w:rsidR="001412FD"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elp Me Spiritually?</w:t>
      </w:r>
    </w:p>
    <w:p w:rsidR="001412FD" w:rsidRPr="007C5396" w:rsidRDefault="001412FD" w:rsidP="001412FD">
      <w:pPr>
        <w:ind w:left="360"/>
        <w:jc w:val="center"/>
        <w:rPr>
          <w:rFonts w:asciiTheme="majorHAnsi" w:hAnsiTheme="majorHAnsi"/>
          <w:b/>
          <w:sz w:val="18"/>
          <w:szCs w:val="18"/>
          <w14:shadow w14:blurRad="50800" w14:dist="38100" w14:dir="2700000" w14:sx="100000" w14:sy="100000" w14:kx="0" w14:ky="0" w14:algn="tl">
            <w14:srgbClr w14:val="000000">
              <w14:alpha w14:val="60000"/>
            </w14:srgbClr>
          </w14:shadow>
        </w:rPr>
      </w:pPr>
    </w:p>
    <w:p w:rsidR="00816750" w:rsidRPr="007C5396" w:rsidRDefault="00816750"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 xml:space="preserve">Revelation 19:7-8 says that the Bride has MADE HERSELF READY and that </w:t>
      </w:r>
      <w:proofErr w:type="gramStart"/>
      <w:r w:rsidRPr="007C5396">
        <w:rPr>
          <w:rFonts w:asciiTheme="majorHAnsi" w:hAnsiTheme="majorHAnsi"/>
          <w:b/>
          <w:sz w:val="17"/>
          <w:szCs w:val="17"/>
        </w:rPr>
        <w:t>She</w:t>
      </w:r>
      <w:proofErr w:type="gramEnd"/>
      <w:r w:rsidRPr="007C5396">
        <w:rPr>
          <w:rFonts w:asciiTheme="majorHAnsi" w:hAnsiTheme="majorHAnsi"/>
          <w:b/>
          <w:sz w:val="17"/>
          <w:szCs w:val="17"/>
        </w:rPr>
        <w:t xml:space="preserve"> is arrayed in fine linen, clean and bright, which represents the righteous acts of the saints.</w:t>
      </w:r>
    </w:p>
    <w:p w:rsidR="00816750" w:rsidRPr="007C5396" w:rsidRDefault="00816750"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In II Timothy 2:21, Paul tells Timothy that if anyone PURIFIES THEMSELVES they become a FIT VESSEL, sanctified and useful for the Master, prepared for every good work.</w:t>
      </w:r>
    </w:p>
    <w:p w:rsidR="00816750" w:rsidRPr="007C5396" w:rsidRDefault="00816750"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Sadly, most Christians today love God and want to serve Him, but consistently disqualify themselves and damage those around them due to a significant lack of Christian character.</w:t>
      </w:r>
    </w:p>
    <w:p w:rsidR="00816750" w:rsidRPr="007C5396" w:rsidRDefault="00816750"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 xml:space="preserve">People are often drawn into the Church through the exercise of the Gifts of the Holy Spirit and then driven right back </w:t>
      </w:r>
      <w:r w:rsidR="00DC7D31" w:rsidRPr="007C5396">
        <w:rPr>
          <w:rFonts w:asciiTheme="majorHAnsi" w:hAnsiTheme="majorHAnsi"/>
          <w:b/>
          <w:sz w:val="17"/>
          <w:szCs w:val="17"/>
        </w:rPr>
        <w:t xml:space="preserve">out </w:t>
      </w:r>
      <w:r w:rsidRPr="007C5396">
        <w:rPr>
          <w:rFonts w:asciiTheme="majorHAnsi" w:hAnsiTheme="majorHAnsi"/>
          <w:b/>
          <w:sz w:val="17"/>
          <w:szCs w:val="17"/>
        </w:rPr>
        <w:t>again through a lack of the Fruit of the Spirit in the people there.</w:t>
      </w:r>
    </w:p>
    <w:p w:rsidR="00816750" w:rsidRPr="007C5396" w:rsidRDefault="00BE177F"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G</w:t>
      </w:r>
      <w:r w:rsidR="00530248" w:rsidRPr="007C5396">
        <w:rPr>
          <w:rFonts w:asciiTheme="majorHAnsi" w:hAnsiTheme="majorHAnsi"/>
          <w:b/>
          <w:sz w:val="17"/>
          <w:szCs w:val="17"/>
        </w:rPr>
        <w:t>R</w:t>
      </w:r>
      <w:r w:rsidR="00B21919">
        <w:rPr>
          <w:rFonts w:asciiTheme="majorHAnsi" w:hAnsiTheme="majorHAnsi"/>
          <w:b/>
          <w:sz w:val="17"/>
          <w:szCs w:val="17"/>
        </w:rPr>
        <w:t>N</w:t>
      </w:r>
      <w:r w:rsidR="00530248" w:rsidRPr="007C5396">
        <w:rPr>
          <w:rFonts w:asciiTheme="majorHAnsi" w:hAnsiTheme="majorHAnsi"/>
          <w:b/>
          <w:sz w:val="17"/>
          <w:szCs w:val="17"/>
        </w:rPr>
        <w:t xml:space="preserve"> provides each new Member with a 12-</w:t>
      </w:r>
      <w:r w:rsidRPr="007C5396">
        <w:rPr>
          <w:rFonts w:asciiTheme="majorHAnsi" w:hAnsiTheme="majorHAnsi"/>
          <w:b/>
          <w:sz w:val="17"/>
          <w:szCs w:val="17"/>
        </w:rPr>
        <w:t xml:space="preserve">25 </w:t>
      </w:r>
      <w:r w:rsidR="00530248" w:rsidRPr="007C5396">
        <w:rPr>
          <w:rFonts w:asciiTheme="majorHAnsi" w:hAnsiTheme="majorHAnsi"/>
          <w:b/>
          <w:sz w:val="17"/>
          <w:szCs w:val="17"/>
        </w:rPr>
        <w:t xml:space="preserve">member </w:t>
      </w:r>
      <w:r w:rsidRPr="007C5396">
        <w:rPr>
          <w:rFonts w:asciiTheme="majorHAnsi" w:hAnsiTheme="majorHAnsi"/>
          <w:b/>
          <w:sz w:val="17"/>
          <w:szCs w:val="17"/>
        </w:rPr>
        <w:t>Ministry</w:t>
      </w:r>
      <w:r w:rsidR="00530248" w:rsidRPr="007C5396">
        <w:rPr>
          <w:rFonts w:asciiTheme="majorHAnsi" w:hAnsiTheme="majorHAnsi"/>
          <w:b/>
          <w:sz w:val="17"/>
          <w:szCs w:val="17"/>
        </w:rPr>
        <w:t xml:space="preserve"> Team led by a dedicated, </w:t>
      </w:r>
      <w:r w:rsidR="00B21919">
        <w:rPr>
          <w:rFonts w:asciiTheme="majorHAnsi" w:hAnsiTheme="majorHAnsi"/>
          <w:b/>
          <w:sz w:val="17"/>
          <w:szCs w:val="17"/>
        </w:rPr>
        <w:t>s</w:t>
      </w:r>
      <w:r w:rsidR="00530248" w:rsidRPr="007C5396">
        <w:rPr>
          <w:rFonts w:asciiTheme="majorHAnsi" w:hAnsiTheme="majorHAnsi"/>
          <w:b/>
          <w:sz w:val="17"/>
          <w:szCs w:val="17"/>
        </w:rPr>
        <w:t xml:space="preserve">piritually discerning </w:t>
      </w:r>
      <w:r w:rsidRPr="007C5396">
        <w:rPr>
          <w:rFonts w:asciiTheme="majorHAnsi" w:hAnsiTheme="majorHAnsi"/>
          <w:b/>
          <w:sz w:val="17"/>
          <w:szCs w:val="17"/>
        </w:rPr>
        <w:t>Ministry</w:t>
      </w:r>
      <w:r w:rsidR="00530248" w:rsidRPr="007C5396">
        <w:rPr>
          <w:rFonts w:asciiTheme="majorHAnsi" w:hAnsiTheme="majorHAnsi"/>
          <w:b/>
          <w:sz w:val="17"/>
          <w:szCs w:val="17"/>
        </w:rPr>
        <w:t xml:space="preserve"> Team Coordinator.  The </w:t>
      </w:r>
      <w:r w:rsidRPr="007C5396">
        <w:rPr>
          <w:rFonts w:asciiTheme="majorHAnsi" w:hAnsiTheme="majorHAnsi"/>
          <w:b/>
          <w:sz w:val="17"/>
          <w:szCs w:val="17"/>
        </w:rPr>
        <w:t>Ministry</w:t>
      </w:r>
      <w:r w:rsidR="00530248" w:rsidRPr="007C5396">
        <w:rPr>
          <w:rFonts w:asciiTheme="majorHAnsi" w:hAnsiTheme="majorHAnsi"/>
          <w:b/>
          <w:sz w:val="17"/>
          <w:szCs w:val="17"/>
        </w:rPr>
        <w:t xml:space="preserve"> Team meets at least once a week, usually for 2-3 hours, to pray for one another</w:t>
      </w:r>
      <w:r w:rsidR="00DC7D31" w:rsidRPr="007C5396">
        <w:rPr>
          <w:rFonts w:asciiTheme="majorHAnsi" w:hAnsiTheme="majorHAnsi"/>
          <w:b/>
          <w:sz w:val="17"/>
          <w:szCs w:val="17"/>
        </w:rPr>
        <w:t>,</w:t>
      </w:r>
      <w:r w:rsidR="00530248" w:rsidRPr="007C5396">
        <w:rPr>
          <w:rFonts w:asciiTheme="majorHAnsi" w:hAnsiTheme="majorHAnsi"/>
          <w:b/>
          <w:sz w:val="17"/>
          <w:szCs w:val="17"/>
        </w:rPr>
        <w:t xml:space="preserve"> the</w:t>
      </w:r>
      <w:r w:rsidR="00DC7D31" w:rsidRPr="007C5396">
        <w:rPr>
          <w:rFonts w:asciiTheme="majorHAnsi" w:hAnsiTheme="majorHAnsi"/>
          <w:b/>
          <w:sz w:val="17"/>
          <w:szCs w:val="17"/>
        </w:rPr>
        <w:t>ir</w:t>
      </w:r>
      <w:r w:rsidR="00530248" w:rsidRPr="007C5396">
        <w:rPr>
          <w:rFonts w:asciiTheme="majorHAnsi" w:hAnsiTheme="majorHAnsi"/>
          <w:b/>
          <w:sz w:val="17"/>
          <w:szCs w:val="17"/>
        </w:rPr>
        <w:t xml:space="preserve"> needs and </w:t>
      </w:r>
      <w:r w:rsidR="00DC7D31" w:rsidRPr="007C5396">
        <w:rPr>
          <w:rFonts w:asciiTheme="majorHAnsi" w:hAnsiTheme="majorHAnsi"/>
          <w:b/>
          <w:sz w:val="17"/>
          <w:szCs w:val="17"/>
        </w:rPr>
        <w:t xml:space="preserve">their </w:t>
      </w:r>
      <w:r w:rsidR="00530248" w:rsidRPr="007C5396">
        <w:rPr>
          <w:rFonts w:asciiTheme="majorHAnsi" w:hAnsiTheme="majorHAnsi"/>
          <w:b/>
          <w:sz w:val="17"/>
          <w:szCs w:val="17"/>
        </w:rPr>
        <w:t xml:space="preserve">families.  The </w:t>
      </w:r>
      <w:r w:rsidRPr="007C5396">
        <w:rPr>
          <w:rFonts w:asciiTheme="majorHAnsi" w:hAnsiTheme="majorHAnsi"/>
          <w:b/>
          <w:sz w:val="17"/>
          <w:szCs w:val="17"/>
        </w:rPr>
        <w:t>Ministry</w:t>
      </w:r>
      <w:r w:rsidR="00530248" w:rsidRPr="007C5396">
        <w:rPr>
          <w:rFonts w:asciiTheme="majorHAnsi" w:hAnsiTheme="majorHAnsi"/>
          <w:b/>
          <w:sz w:val="17"/>
          <w:szCs w:val="17"/>
        </w:rPr>
        <w:t xml:space="preserve"> Team Coordinator is dedicated to watching over the souls he or she has been entrusted with</w:t>
      </w:r>
      <w:r w:rsidR="00DC7D31" w:rsidRPr="007C5396">
        <w:rPr>
          <w:rFonts w:asciiTheme="majorHAnsi" w:hAnsiTheme="majorHAnsi"/>
          <w:b/>
          <w:sz w:val="17"/>
          <w:szCs w:val="17"/>
        </w:rPr>
        <w:t xml:space="preserve"> to make sure that</w:t>
      </w:r>
      <w:r w:rsidR="00DC7D31" w:rsidRPr="007C5396">
        <w:rPr>
          <w:rFonts w:asciiTheme="majorHAnsi" w:hAnsiTheme="majorHAnsi"/>
          <w:b/>
          <w:i/>
          <w:sz w:val="17"/>
          <w:szCs w:val="17"/>
        </w:rPr>
        <w:t xml:space="preserve"> “all is well</w:t>
      </w:r>
      <w:r w:rsidR="008F2D9D">
        <w:rPr>
          <w:rFonts w:asciiTheme="majorHAnsi" w:hAnsiTheme="majorHAnsi"/>
          <w:b/>
          <w:i/>
          <w:sz w:val="17"/>
          <w:szCs w:val="17"/>
        </w:rPr>
        <w:t xml:space="preserve"> with your soul</w:t>
      </w:r>
      <w:r w:rsidR="00DC7D31" w:rsidRPr="007C5396">
        <w:rPr>
          <w:rFonts w:asciiTheme="majorHAnsi" w:hAnsiTheme="majorHAnsi"/>
          <w:b/>
          <w:i/>
          <w:sz w:val="17"/>
          <w:szCs w:val="17"/>
        </w:rPr>
        <w:t>”</w:t>
      </w:r>
      <w:r w:rsidR="00530248" w:rsidRPr="007C5396">
        <w:rPr>
          <w:rFonts w:asciiTheme="majorHAnsi" w:hAnsiTheme="majorHAnsi"/>
          <w:b/>
          <w:sz w:val="17"/>
          <w:szCs w:val="17"/>
        </w:rPr>
        <w:t>.</w:t>
      </w:r>
    </w:p>
    <w:p w:rsidR="00CC17B2" w:rsidRPr="007C5396" w:rsidRDefault="00530248"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 xml:space="preserve">As the new Member begins to grow in their walk with Christ, their fellow Members and the </w:t>
      </w:r>
      <w:r w:rsidR="00BE177F" w:rsidRPr="007C5396">
        <w:rPr>
          <w:rFonts w:asciiTheme="majorHAnsi" w:hAnsiTheme="majorHAnsi"/>
          <w:b/>
          <w:sz w:val="17"/>
          <w:szCs w:val="17"/>
        </w:rPr>
        <w:t>Ministry</w:t>
      </w:r>
      <w:r w:rsidRPr="007C5396">
        <w:rPr>
          <w:rFonts w:asciiTheme="majorHAnsi" w:hAnsiTheme="majorHAnsi"/>
          <w:b/>
          <w:sz w:val="17"/>
          <w:szCs w:val="17"/>
        </w:rPr>
        <w:t xml:space="preserve"> Team Coordinator help them to move from the New Birth toward </w:t>
      </w:r>
      <w:r w:rsidR="00DC7D31" w:rsidRPr="007C5396">
        <w:rPr>
          <w:rFonts w:asciiTheme="majorHAnsi" w:hAnsiTheme="majorHAnsi"/>
          <w:b/>
          <w:sz w:val="17"/>
          <w:szCs w:val="17"/>
        </w:rPr>
        <w:t>C</w:t>
      </w:r>
      <w:r w:rsidRPr="007C5396">
        <w:rPr>
          <w:rFonts w:asciiTheme="majorHAnsi" w:hAnsiTheme="majorHAnsi"/>
          <w:b/>
          <w:sz w:val="17"/>
          <w:szCs w:val="17"/>
        </w:rPr>
        <w:t xml:space="preserve">omplete Sanctification and the ultimate goal </w:t>
      </w:r>
      <w:r w:rsidR="00F84B54" w:rsidRPr="007C5396">
        <w:rPr>
          <w:rFonts w:asciiTheme="majorHAnsi" w:hAnsiTheme="majorHAnsi"/>
          <w:b/>
          <w:sz w:val="17"/>
          <w:szCs w:val="17"/>
        </w:rPr>
        <w:t>which is the</w:t>
      </w:r>
      <w:r w:rsidR="00CC17B2" w:rsidRPr="007C5396">
        <w:rPr>
          <w:rFonts w:asciiTheme="majorHAnsi" w:hAnsiTheme="majorHAnsi"/>
          <w:b/>
          <w:sz w:val="17"/>
          <w:szCs w:val="17"/>
        </w:rPr>
        <w:t xml:space="preserve"> d</w:t>
      </w:r>
      <w:r w:rsidRPr="007C5396">
        <w:rPr>
          <w:rFonts w:asciiTheme="majorHAnsi" w:hAnsiTheme="majorHAnsi"/>
          <w:b/>
          <w:sz w:val="17"/>
          <w:szCs w:val="17"/>
        </w:rPr>
        <w:t>evelop</w:t>
      </w:r>
      <w:r w:rsidR="00F84B54" w:rsidRPr="007C5396">
        <w:rPr>
          <w:rFonts w:asciiTheme="majorHAnsi" w:hAnsiTheme="majorHAnsi"/>
          <w:b/>
          <w:sz w:val="17"/>
          <w:szCs w:val="17"/>
        </w:rPr>
        <w:t xml:space="preserve">ment </w:t>
      </w:r>
      <w:proofErr w:type="gramStart"/>
      <w:r w:rsidR="00F84B54" w:rsidRPr="007C5396">
        <w:rPr>
          <w:rFonts w:asciiTheme="majorHAnsi" w:hAnsiTheme="majorHAnsi"/>
          <w:b/>
          <w:sz w:val="17"/>
          <w:szCs w:val="17"/>
        </w:rPr>
        <w:t xml:space="preserve">of </w:t>
      </w:r>
      <w:r w:rsidRPr="007C5396">
        <w:rPr>
          <w:rFonts w:asciiTheme="majorHAnsi" w:hAnsiTheme="majorHAnsi"/>
          <w:b/>
          <w:sz w:val="17"/>
          <w:szCs w:val="17"/>
        </w:rPr>
        <w:t xml:space="preserve"> </w:t>
      </w:r>
      <w:r w:rsidR="00DC7D31" w:rsidRPr="007C5396">
        <w:rPr>
          <w:rFonts w:asciiTheme="majorHAnsi" w:hAnsiTheme="majorHAnsi"/>
          <w:b/>
          <w:sz w:val="17"/>
          <w:szCs w:val="17"/>
        </w:rPr>
        <w:t>a</w:t>
      </w:r>
      <w:proofErr w:type="gramEnd"/>
      <w:r w:rsidR="00DC7D31" w:rsidRPr="007C5396">
        <w:rPr>
          <w:rFonts w:asciiTheme="majorHAnsi" w:hAnsiTheme="majorHAnsi"/>
          <w:b/>
          <w:sz w:val="17"/>
          <w:szCs w:val="17"/>
        </w:rPr>
        <w:t xml:space="preserve"> Christ-like character in them.</w:t>
      </w:r>
      <w:r w:rsidRPr="007C5396">
        <w:rPr>
          <w:rFonts w:asciiTheme="majorHAnsi" w:hAnsiTheme="majorHAnsi"/>
          <w:b/>
          <w:sz w:val="17"/>
          <w:szCs w:val="17"/>
        </w:rPr>
        <w:t xml:space="preserve"> </w:t>
      </w:r>
    </w:p>
    <w:p w:rsidR="00530248" w:rsidRPr="007C5396" w:rsidRDefault="00CC17B2"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 xml:space="preserve">If any </w:t>
      </w:r>
      <w:r w:rsidR="00BE177F" w:rsidRPr="007C5396">
        <w:rPr>
          <w:rFonts w:asciiTheme="majorHAnsi" w:hAnsiTheme="majorHAnsi"/>
          <w:b/>
          <w:sz w:val="17"/>
          <w:szCs w:val="17"/>
        </w:rPr>
        <w:t>M</w:t>
      </w:r>
      <w:r w:rsidRPr="007C5396">
        <w:rPr>
          <w:rFonts w:asciiTheme="majorHAnsi" w:hAnsiTheme="majorHAnsi"/>
          <w:b/>
          <w:sz w:val="17"/>
          <w:szCs w:val="17"/>
        </w:rPr>
        <w:t>ember sho</w:t>
      </w:r>
      <w:r w:rsidR="00664499" w:rsidRPr="007C5396">
        <w:rPr>
          <w:rFonts w:asciiTheme="majorHAnsi" w:hAnsiTheme="majorHAnsi"/>
          <w:b/>
          <w:sz w:val="17"/>
          <w:szCs w:val="17"/>
        </w:rPr>
        <w:t xml:space="preserve">uld stumble and fall, the </w:t>
      </w:r>
      <w:r w:rsidR="00BE177F" w:rsidRPr="007C5396">
        <w:rPr>
          <w:rFonts w:asciiTheme="majorHAnsi" w:hAnsiTheme="majorHAnsi"/>
          <w:b/>
          <w:sz w:val="17"/>
          <w:szCs w:val="17"/>
        </w:rPr>
        <w:t>Ministry</w:t>
      </w:r>
      <w:r w:rsidR="00664499" w:rsidRPr="007C5396">
        <w:rPr>
          <w:rFonts w:asciiTheme="majorHAnsi" w:hAnsiTheme="majorHAnsi"/>
          <w:b/>
          <w:sz w:val="17"/>
          <w:szCs w:val="17"/>
        </w:rPr>
        <w:t xml:space="preserve"> Team is committed to surround them in a circle of love and support and to help restore them </w:t>
      </w:r>
      <w:r w:rsidR="00BE177F" w:rsidRPr="007C5396">
        <w:rPr>
          <w:rFonts w:asciiTheme="majorHAnsi" w:hAnsiTheme="majorHAnsi"/>
          <w:b/>
          <w:sz w:val="17"/>
          <w:szCs w:val="17"/>
        </w:rPr>
        <w:t xml:space="preserve">to complete sanctification </w:t>
      </w:r>
      <w:r w:rsidR="00664499" w:rsidRPr="007C5396">
        <w:rPr>
          <w:rFonts w:asciiTheme="majorHAnsi" w:hAnsiTheme="majorHAnsi"/>
          <w:b/>
          <w:sz w:val="17"/>
          <w:szCs w:val="17"/>
        </w:rPr>
        <w:t>without judg</w:t>
      </w:r>
      <w:r w:rsidRPr="007C5396">
        <w:rPr>
          <w:rFonts w:asciiTheme="majorHAnsi" w:hAnsiTheme="majorHAnsi"/>
          <w:b/>
          <w:sz w:val="17"/>
          <w:szCs w:val="17"/>
        </w:rPr>
        <w:t>ing</w:t>
      </w:r>
      <w:r w:rsidR="00664499" w:rsidRPr="007C5396">
        <w:rPr>
          <w:rFonts w:asciiTheme="majorHAnsi" w:hAnsiTheme="majorHAnsi"/>
          <w:b/>
          <w:sz w:val="17"/>
          <w:szCs w:val="17"/>
        </w:rPr>
        <w:t xml:space="preserve"> </w:t>
      </w:r>
      <w:r w:rsidR="00DC7D31" w:rsidRPr="007C5396">
        <w:rPr>
          <w:rFonts w:asciiTheme="majorHAnsi" w:hAnsiTheme="majorHAnsi"/>
          <w:b/>
          <w:sz w:val="17"/>
          <w:szCs w:val="17"/>
        </w:rPr>
        <w:t xml:space="preserve">or condemning </w:t>
      </w:r>
      <w:r w:rsidR="00664499" w:rsidRPr="007C5396">
        <w:rPr>
          <w:rFonts w:asciiTheme="majorHAnsi" w:hAnsiTheme="majorHAnsi"/>
          <w:b/>
          <w:sz w:val="17"/>
          <w:szCs w:val="17"/>
        </w:rPr>
        <w:t>them.</w:t>
      </w:r>
    </w:p>
    <w:p w:rsidR="00664499" w:rsidRPr="007C5396" w:rsidRDefault="00BE177F" w:rsidP="00816750">
      <w:pPr>
        <w:numPr>
          <w:ilvl w:val="0"/>
          <w:numId w:val="41"/>
        </w:numPr>
        <w:ind w:left="360"/>
        <w:rPr>
          <w:rFonts w:asciiTheme="majorHAnsi" w:hAnsiTheme="majorHAnsi"/>
          <w:b/>
          <w:sz w:val="17"/>
          <w:szCs w:val="17"/>
        </w:rPr>
      </w:pPr>
      <w:r w:rsidRPr="007C5396">
        <w:rPr>
          <w:rFonts w:asciiTheme="majorHAnsi" w:hAnsiTheme="majorHAnsi"/>
          <w:b/>
          <w:sz w:val="17"/>
          <w:szCs w:val="17"/>
        </w:rPr>
        <w:t>G</w:t>
      </w:r>
      <w:r w:rsidR="00DC7D31" w:rsidRPr="007C5396">
        <w:rPr>
          <w:rFonts w:asciiTheme="majorHAnsi" w:hAnsiTheme="majorHAnsi"/>
          <w:b/>
          <w:sz w:val="17"/>
          <w:szCs w:val="17"/>
        </w:rPr>
        <w:t>R</w:t>
      </w:r>
      <w:r w:rsidR="00B21919">
        <w:rPr>
          <w:rFonts w:asciiTheme="majorHAnsi" w:hAnsiTheme="majorHAnsi"/>
          <w:b/>
          <w:sz w:val="17"/>
          <w:szCs w:val="17"/>
        </w:rPr>
        <w:t>N</w:t>
      </w:r>
      <w:r w:rsidR="00DC7D31" w:rsidRPr="007C5396">
        <w:rPr>
          <w:rFonts w:asciiTheme="majorHAnsi" w:hAnsiTheme="majorHAnsi"/>
          <w:b/>
          <w:sz w:val="17"/>
          <w:szCs w:val="17"/>
        </w:rPr>
        <w:t xml:space="preserve"> concentrates on having Members of the </w:t>
      </w:r>
      <w:r w:rsidRPr="007C5396">
        <w:rPr>
          <w:rFonts w:asciiTheme="majorHAnsi" w:hAnsiTheme="majorHAnsi"/>
          <w:b/>
          <w:sz w:val="17"/>
          <w:szCs w:val="17"/>
        </w:rPr>
        <w:t>Ministry</w:t>
      </w:r>
      <w:r w:rsidR="00DC7D31" w:rsidRPr="007C5396">
        <w:rPr>
          <w:rFonts w:asciiTheme="majorHAnsi" w:hAnsiTheme="majorHAnsi"/>
          <w:b/>
          <w:sz w:val="17"/>
          <w:szCs w:val="17"/>
        </w:rPr>
        <w:t xml:space="preserve"> Team focus on praying for each other’s needs before they pray for their own needs.  As a result, a much higher percentage of prayers are generally answered by the Lord.</w:t>
      </w:r>
    </w:p>
    <w:p w:rsidR="000A0BC9" w:rsidRPr="007C5396" w:rsidRDefault="00664499" w:rsidP="00816750">
      <w:pPr>
        <w:numPr>
          <w:ilvl w:val="0"/>
          <w:numId w:val="41"/>
        </w:numPr>
        <w:ind w:left="360"/>
        <w:rPr>
          <w:rFonts w:asciiTheme="majorHAnsi" w:hAnsiTheme="majorHAnsi"/>
          <w:b/>
          <w:i/>
          <w:sz w:val="17"/>
          <w:szCs w:val="17"/>
        </w:rPr>
      </w:pPr>
      <w:r w:rsidRPr="007C5396">
        <w:rPr>
          <w:rFonts w:asciiTheme="majorHAnsi" w:hAnsiTheme="majorHAnsi"/>
          <w:b/>
          <w:sz w:val="17"/>
          <w:szCs w:val="17"/>
        </w:rPr>
        <w:t xml:space="preserve">Together, as a believing body, </w:t>
      </w:r>
      <w:r w:rsidR="00BE177F" w:rsidRPr="007C5396">
        <w:rPr>
          <w:rFonts w:asciiTheme="majorHAnsi" w:hAnsiTheme="majorHAnsi"/>
          <w:b/>
          <w:sz w:val="17"/>
          <w:szCs w:val="17"/>
        </w:rPr>
        <w:t>G</w:t>
      </w:r>
      <w:r w:rsidR="00CC17B2" w:rsidRPr="007C5396">
        <w:rPr>
          <w:rFonts w:asciiTheme="majorHAnsi" w:hAnsiTheme="majorHAnsi"/>
          <w:b/>
          <w:sz w:val="17"/>
          <w:szCs w:val="17"/>
        </w:rPr>
        <w:t>R</w:t>
      </w:r>
      <w:r w:rsidR="00B21919">
        <w:rPr>
          <w:rFonts w:asciiTheme="majorHAnsi" w:hAnsiTheme="majorHAnsi"/>
          <w:b/>
          <w:sz w:val="17"/>
          <w:szCs w:val="17"/>
        </w:rPr>
        <w:t>N</w:t>
      </w:r>
      <w:r w:rsidRPr="007C5396">
        <w:rPr>
          <w:rFonts w:asciiTheme="majorHAnsi" w:hAnsiTheme="majorHAnsi"/>
          <w:b/>
          <w:sz w:val="17"/>
          <w:szCs w:val="17"/>
        </w:rPr>
        <w:t xml:space="preserve"> will help encourage </w:t>
      </w:r>
      <w:r w:rsidR="00BE177F" w:rsidRPr="007C5396">
        <w:rPr>
          <w:rFonts w:asciiTheme="majorHAnsi" w:hAnsiTheme="majorHAnsi"/>
          <w:b/>
          <w:sz w:val="17"/>
          <w:szCs w:val="17"/>
        </w:rPr>
        <w:t>a</w:t>
      </w:r>
      <w:r w:rsidRPr="007C5396">
        <w:rPr>
          <w:rFonts w:asciiTheme="majorHAnsi" w:hAnsiTheme="majorHAnsi"/>
          <w:b/>
          <w:sz w:val="17"/>
          <w:szCs w:val="17"/>
        </w:rPr>
        <w:t xml:space="preserve">nd pray for one another until we ALL come to </w:t>
      </w:r>
      <w:r w:rsidRPr="007C5396">
        <w:rPr>
          <w:rFonts w:asciiTheme="majorHAnsi" w:hAnsiTheme="majorHAnsi"/>
          <w:b/>
          <w:i/>
          <w:sz w:val="17"/>
          <w:szCs w:val="17"/>
        </w:rPr>
        <w:t xml:space="preserve">“the unity of the faith and the knowledge of the Son of God, </w:t>
      </w:r>
      <w:r w:rsidRPr="007C5396">
        <w:rPr>
          <w:rFonts w:asciiTheme="majorHAnsi" w:hAnsiTheme="majorHAnsi"/>
          <w:b/>
          <w:i/>
          <w:sz w:val="17"/>
          <w:szCs w:val="17"/>
          <w:u w:val="single"/>
        </w:rPr>
        <w:t>to</w:t>
      </w:r>
      <w:r w:rsidR="00CC17B2" w:rsidRPr="007C5396">
        <w:rPr>
          <w:rFonts w:asciiTheme="majorHAnsi" w:hAnsiTheme="majorHAnsi"/>
          <w:b/>
          <w:i/>
          <w:sz w:val="17"/>
          <w:szCs w:val="17"/>
          <w:u w:val="single"/>
        </w:rPr>
        <w:t xml:space="preserve"> </w:t>
      </w:r>
      <w:r w:rsidRPr="007C5396">
        <w:rPr>
          <w:rFonts w:asciiTheme="majorHAnsi" w:hAnsiTheme="majorHAnsi"/>
          <w:b/>
          <w:i/>
          <w:sz w:val="17"/>
          <w:szCs w:val="17"/>
          <w:u w:val="single"/>
        </w:rPr>
        <w:t>a perfect man, to the measure of the stature of the fullness of Christ</w:t>
      </w:r>
      <w:r w:rsidRPr="007C5396">
        <w:rPr>
          <w:rFonts w:asciiTheme="majorHAnsi" w:hAnsiTheme="majorHAnsi"/>
          <w:b/>
          <w:i/>
          <w:sz w:val="17"/>
          <w:szCs w:val="17"/>
        </w:rPr>
        <w:t>.”</w:t>
      </w:r>
      <w:r w:rsidR="00DC7D31" w:rsidRPr="007C5396">
        <w:rPr>
          <w:rFonts w:asciiTheme="majorHAnsi" w:hAnsiTheme="majorHAnsi"/>
          <w:b/>
          <w:sz w:val="17"/>
          <w:szCs w:val="17"/>
        </w:rPr>
        <w:t xml:space="preserve"> (Ephesians 4:13).</w:t>
      </w:r>
    </w:p>
    <w:p w:rsidR="007C5396" w:rsidRPr="007C5396" w:rsidRDefault="007C5396" w:rsidP="007C5396">
      <w:pPr>
        <w:rPr>
          <w:rFonts w:asciiTheme="majorHAnsi" w:hAnsiTheme="majorHAnsi"/>
          <w:b/>
          <w:i/>
          <w:sz w:val="17"/>
          <w:szCs w:val="17"/>
        </w:rPr>
      </w:pPr>
    </w:p>
    <w:p w:rsidR="000A0BC9" w:rsidRPr="00630FFE" w:rsidRDefault="0012602C" w:rsidP="0084141D">
      <w:pPr>
        <w:ind w:left="90"/>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noProof/>
          <w:color w:val="000000" w:themeColor="text1"/>
          <w:sz w:val="17"/>
          <w:szCs w:val="17"/>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drawing>
          <wp:anchor distT="0" distB="0" distL="114300" distR="114300" simplePos="0" relativeHeight="251668480" behindDoc="1" locked="0" layoutInCell="1" allowOverlap="1" wp14:anchorId="4148F233" wp14:editId="2680557C">
            <wp:simplePos x="0" y="0"/>
            <wp:positionH relativeFrom="column">
              <wp:posOffset>-7620</wp:posOffset>
            </wp:positionH>
            <wp:positionV relativeFrom="paragraph">
              <wp:posOffset>-152400</wp:posOffset>
            </wp:positionV>
            <wp:extent cx="2682240" cy="7010400"/>
            <wp:effectExtent l="38100" t="38100" r="41910" b="38100"/>
            <wp:wrapNone/>
            <wp:docPr id="43" name="Picture 43"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ve, Bible &amp; Glasses - 75% Transparent"/>
                    <pic:cNvPicPr>
                      <a:picLocks noChangeAspect="1" noChangeArrowheads="1"/>
                    </pic:cNvPicPr>
                  </pic:nvPicPr>
                  <pic:blipFill>
                    <a:blip r:embed="rId6" cstate="print"/>
                    <a:srcRect/>
                    <a:stretch>
                      <a:fillRect/>
                    </a:stretch>
                  </pic:blipFill>
                  <pic:spPr bwMode="auto">
                    <a:xfrm>
                      <a:off x="0" y="0"/>
                      <a:ext cx="2682240" cy="7010400"/>
                    </a:xfrm>
                    <a:prstGeom prst="rect">
                      <a:avLst/>
                    </a:prstGeom>
                    <a:noFill/>
                    <a:ln w="285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12027D" w:rsidRPr="00630FFE">
        <w:rPr>
          <w:rFonts w:ascii="BRADDON" w:hAnsi="BRADDON"/>
          <w:b/>
          <w:noProof/>
          <w:color w:val="000000" w:themeColor="text1"/>
          <w:sz w:val="32"/>
          <w:szCs w:val="32"/>
        </w:rPr>
        <mc:AlternateContent>
          <mc:Choice Requires="wps">
            <w:drawing>
              <wp:anchor distT="0" distB="0" distL="114300" distR="114300" simplePos="0" relativeHeight="251680768" behindDoc="1" locked="0" layoutInCell="1" allowOverlap="1" wp14:anchorId="0485A83C" wp14:editId="1693C257">
                <wp:simplePos x="0" y="0"/>
                <wp:positionH relativeFrom="column">
                  <wp:posOffset>259080</wp:posOffset>
                </wp:positionH>
                <wp:positionV relativeFrom="paragraph">
                  <wp:posOffset>-76200</wp:posOffset>
                </wp:positionV>
                <wp:extent cx="2148840" cy="655320"/>
                <wp:effectExtent l="0" t="0" r="22860" b="114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655320"/>
                        </a:xfrm>
                        <a:prstGeom prst="horizontalScroll">
                          <a:avLst>
                            <a:gd name="adj" fmla="val 12500"/>
                          </a:avLst>
                        </a:prstGeom>
                        <a:solidFill>
                          <a:srgbClr val="FFCC00"/>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98" style="position:absolute;margin-left:20.4pt;margin-top:-6pt;width:169.2pt;height:51.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" fillcolor="#fc0" strokecolor="black [3213]" strokeweight="1pt"/>
            </w:pict>
          </mc:Fallback>
        </mc:AlternateContent>
      </w:r>
      <w:r w:rsidR="000A0BC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How Can </w:t>
      </w:r>
      <w:r w:rsidR="004A0BF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w:t>
      </w:r>
      <w:r w:rsidR="00B2191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sidR="000A0BC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0A0BC9" w:rsidRPr="00630FFE" w:rsidRDefault="000A0BC9" w:rsidP="000A0BC9">
      <w:pPr>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Help Me Financially?</w:t>
      </w:r>
    </w:p>
    <w:p w:rsidR="000A0BC9" w:rsidRDefault="000A0BC9" w:rsidP="000A0BC9">
      <w:pPr>
        <w:jc w:val="center"/>
        <w:rPr>
          <w:rFonts w:asciiTheme="majorHAnsi" w:hAnsiTheme="majorHAnsi"/>
          <w:b/>
          <w:sz w:val="18"/>
          <w:szCs w:val="18"/>
        </w:rPr>
      </w:pPr>
    </w:p>
    <w:p w:rsidR="000A0BC9" w:rsidRPr="007C5396" w:rsidRDefault="000A0BC9"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Many </w:t>
      </w:r>
      <w:r w:rsidR="004A0BF9" w:rsidRPr="007C5396">
        <w:rPr>
          <w:rFonts w:asciiTheme="majorHAnsi" w:hAnsiTheme="majorHAnsi"/>
          <w:b/>
          <w:sz w:val="17"/>
          <w:szCs w:val="17"/>
        </w:rPr>
        <w:t>GR</w:t>
      </w:r>
      <w:r w:rsidR="00B21919">
        <w:rPr>
          <w:rFonts w:asciiTheme="majorHAnsi" w:hAnsiTheme="majorHAnsi"/>
          <w:b/>
          <w:sz w:val="17"/>
          <w:szCs w:val="17"/>
        </w:rPr>
        <w:t>N</w:t>
      </w:r>
      <w:r w:rsidR="004A0BF9" w:rsidRPr="007C5396">
        <w:rPr>
          <w:rFonts w:asciiTheme="majorHAnsi" w:hAnsiTheme="majorHAnsi"/>
          <w:b/>
          <w:sz w:val="17"/>
          <w:szCs w:val="17"/>
        </w:rPr>
        <w:t xml:space="preserve"> </w:t>
      </w:r>
      <w:r w:rsidRPr="007C5396">
        <w:rPr>
          <w:rFonts w:asciiTheme="majorHAnsi" w:hAnsiTheme="majorHAnsi"/>
          <w:b/>
          <w:sz w:val="17"/>
          <w:szCs w:val="17"/>
        </w:rPr>
        <w:t>Members are also Five-Fold ministers</w:t>
      </w:r>
      <w:r w:rsidR="0012602C">
        <w:rPr>
          <w:rFonts w:asciiTheme="majorHAnsi" w:hAnsiTheme="majorHAnsi"/>
          <w:b/>
          <w:sz w:val="17"/>
          <w:szCs w:val="17"/>
        </w:rPr>
        <w:t xml:space="preserve">  </w:t>
      </w:r>
      <w:r w:rsidRPr="007C5396">
        <w:rPr>
          <w:rFonts w:asciiTheme="majorHAnsi" w:hAnsiTheme="majorHAnsi"/>
          <w:b/>
          <w:sz w:val="17"/>
          <w:szCs w:val="17"/>
        </w:rPr>
        <w:t xml:space="preserve"> in their own right, with a strong call of God </w:t>
      </w:r>
      <w:proofErr w:type="gramStart"/>
      <w:r w:rsidRPr="007C5396">
        <w:rPr>
          <w:rFonts w:asciiTheme="majorHAnsi" w:hAnsiTheme="majorHAnsi"/>
          <w:b/>
          <w:sz w:val="17"/>
          <w:szCs w:val="17"/>
        </w:rPr>
        <w:t xml:space="preserve">on </w:t>
      </w:r>
      <w:r w:rsidR="0012602C">
        <w:rPr>
          <w:rFonts w:asciiTheme="majorHAnsi" w:hAnsiTheme="majorHAnsi"/>
          <w:b/>
          <w:sz w:val="17"/>
          <w:szCs w:val="17"/>
        </w:rPr>
        <w:t xml:space="preserve"> </w:t>
      </w:r>
      <w:r w:rsidRPr="007C5396">
        <w:rPr>
          <w:rFonts w:asciiTheme="majorHAnsi" w:hAnsiTheme="majorHAnsi"/>
          <w:b/>
          <w:sz w:val="17"/>
          <w:szCs w:val="17"/>
        </w:rPr>
        <w:t>their</w:t>
      </w:r>
      <w:proofErr w:type="gramEnd"/>
      <w:r w:rsidRPr="007C5396">
        <w:rPr>
          <w:rFonts w:asciiTheme="majorHAnsi" w:hAnsiTheme="majorHAnsi"/>
          <w:b/>
          <w:sz w:val="17"/>
          <w:szCs w:val="17"/>
        </w:rPr>
        <w:t xml:space="preserve"> lives and an equally powerful anointing in their ministries.</w:t>
      </w:r>
    </w:p>
    <w:p w:rsidR="000A0BC9" w:rsidRPr="007C5396" w:rsidRDefault="000A0BC9"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Yet despite their calling and anointing, they are constantly hindered by a lack of ministry opportunities and the necessary funding to help </w:t>
      </w:r>
      <w:r w:rsidR="000E7F0A" w:rsidRPr="007C5396">
        <w:rPr>
          <w:rFonts w:asciiTheme="majorHAnsi" w:hAnsiTheme="majorHAnsi"/>
          <w:b/>
          <w:sz w:val="17"/>
          <w:szCs w:val="17"/>
        </w:rPr>
        <w:t xml:space="preserve">bring their dreams and visions to </w:t>
      </w:r>
      <w:r w:rsidR="000759DE" w:rsidRPr="007C5396">
        <w:rPr>
          <w:rFonts w:asciiTheme="majorHAnsi" w:hAnsiTheme="majorHAnsi"/>
          <w:b/>
          <w:sz w:val="17"/>
          <w:szCs w:val="17"/>
        </w:rPr>
        <w:t>pass</w:t>
      </w:r>
      <w:r w:rsidR="000E7F0A" w:rsidRPr="007C5396">
        <w:rPr>
          <w:rFonts w:asciiTheme="majorHAnsi" w:hAnsiTheme="majorHAnsi"/>
          <w:b/>
          <w:sz w:val="17"/>
          <w:szCs w:val="17"/>
        </w:rPr>
        <w:t>.</w:t>
      </w:r>
    </w:p>
    <w:p w:rsidR="000E7F0A" w:rsidRPr="007C5396" w:rsidRDefault="000E7F0A"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Normally, when someone joins an organization, they pay their membership dues to the organization and get little in return other than a welcome letter</w:t>
      </w:r>
      <w:r w:rsidR="00582F5A" w:rsidRPr="007C5396">
        <w:rPr>
          <w:rFonts w:asciiTheme="majorHAnsi" w:hAnsiTheme="majorHAnsi"/>
          <w:b/>
          <w:sz w:val="17"/>
          <w:szCs w:val="17"/>
        </w:rPr>
        <w:t xml:space="preserve"> and</w:t>
      </w:r>
      <w:r w:rsidRPr="007C5396">
        <w:rPr>
          <w:rFonts w:asciiTheme="majorHAnsi" w:hAnsiTheme="majorHAnsi"/>
          <w:b/>
          <w:sz w:val="17"/>
          <w:szCs w:val="17"/>
        </w:rPr>
        <w:t xml:space="preserve"> a membership card.</w:t>
      </w:r>
    </w:p>
    <w:p w:rsidR="000E7F0A" w:rsidRPr="007C5396" w:rsidRDefault="00582F5A"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G</w:t>
      </w:r>
      <w:r w:rsidR="000E7F0A" w:rsidRPr="007C5396">
        <w:rPr>
          <w:rFonts w:asciiTheme="majorHAnsi" w:hAnsiTheme="majorHAnsi"/>
          <w:b/>
          <w:sz w:val="17"/>
          <w:szCs w:val="17"/>
        </w:rPr>
        <w:t>R</w:t>
      </w:r>
      <w:r w:rsidR="00B21919">
        <w:rPr>
          <w:rFonts w:asciiTheme="majorHAnsi" w:hAnsiTheme="majorHAnsi"/>
          <w:b/>
          <w:sz w:val="17"/>
          <w:szCs w:val="17"/>
        </w:rPr>
        <w:t>N</w:t>
      </w:r>
      <w:r w:rsidR="000E7F0A" w:rsidRPr="007C5396">
        <w:rPr>
          <w:rFonts w:asciiTheme="majorHAnsi" w:hAnsiTheme="majorHAnsi"/>
          <w:b/>
          <w:sz w:val="17"/>
          <w:szCs w:val="17"/>
        </w:rPr>
        <w:t xml:space="preserve"> is organized in such a manner that the vast majority of the Membership Fees paid to </w:t>
      </w:r>
      <w:r w:rsidRPr="007C5396">
        <w:rPr>
          <w:rFonts w:asciiTheme="majorHAnsi" w:hAnsiTheme="majorHAnsi"/>
          <w:b/>
          <w:sz w:val="17"/>
          <w:szCs w:val="17"/>
        </w:rPr>
        <w:t>G</w:t>
      </w:r>
      <w:r w:rsidR="000E7F0A" w:rsidRPr="007C5396">
        <w:rPr>
          <w:rFonts w:asciiTheme="majorHAnsi" w:hAnsiTheme="majorHAnsi"/>
          <w:b/>
          <w:sz w:val="17"/>
          <w:szCs w:val="17"/>
        </w:rPr>
        <w:t>R</w:t>
      </w:r>
      <w:r w:rsidR="00935077">
        <w:rPr>
          <w:rFonts w:asciiTheme="majorHAnsi" w:hAnsiTheme="majorHAnsi"/>
          <w:b/>
          <w:sz w:val="17"/>
          <w:szCs w:val="17"/>
        </w:rPr>
        <w:t xml:space="preserve">N </w:t>
      </w:r>
      <w:bookmarkStart w:id="0" w:name="_GoBack"/>
      <w:bookmarkEnd w:id="0"/>
      <w:r w:rsidR="000E7F0A" w:rsidRPr="007C5396">
        <w:rPr>
          <w:rFonts w:asciiTheme="majorHAnsi" w:hAnsiTheme="majorHAnsi"/>
          <w:b/>
          <w:sz w:val="17"/>
          <w:szCs w:val="17"/>
        </w:rPr>
        <w:t xml:space="preserve"> </w:t>
      </w:r>
      <w:r w:rsidR="0012602C">
        <w:rPr>
          <w:rFonts w:asciiTheme="majorHAnsi" w:hAnsiTheme="majorHAnsi"/>
          <w:b/>
          <w:sz w:val="17"/>
          <w:szCs w:val="17"/>
        </w:rPr>
        <w:t xml:space="preserve">   </w:t>
      </w:r>
      <w:r w:rsidR="000E7F0A" w:rsidRPr="007C5396">
        <w:rPr>
          <w:rFonts w:asciiTheme="majorHAnsi" w:hAnsiTheme="majorHAnsi"/>
          <w:b/>
          <w:sz w:val="17"/>
          <w:szCs w:val="17"/>
        </w:rPr>
        <w:t>stay at a local level to help individual Members fund their own ministries</w:t>
      </w:r>
      <w:r w:rsidR="000759DE" w:rsidRPr="007C5396">
        <w:rPr>
          <w:rFonts w:asciiTheme="majorHAnsi" w:hAnsiTheme="majorHAnsi"/>
          <w:b/>
          <w:sz w:val="17"/>
          <w:szCs w:val="17"/>
        </w:rPr>
        <w:t>.</w:t>
      </w:r>
    </w:p>
    <w:p w:rsidR="000E7F0A" w:rsidRPr="007C5396" w:rsidRDefault="000E7F0A"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When a </w:t>
      </w:r>
      <w:r w:rsidR="00582F5A" w:rsidRPr="007C5396">
        <w:rPr>
          <w:rFonts w:asciiTheme="majorHAnsi" w:hAnsiTheme="majorHAnsi"/>
          <w:b/>
          <w:sz w:val="17"/>
          <w:szCs w:val="17"/>
        </w:rPr>
        <w:t>GR</w:t>
      </w:r>
      <w:r w:rsidR="00B21919">
        <w:rPr>
          <w:rFonts w:asciiTheme="majorHAnsi" w:hAnsiTheme="majorHAnsi"/>
          <w:b/>
          <w:sz w:val="17"/>
          <w:szCs w:val="17"/>
        </w:rPr>
        <w:t>N</w:t>
      </w:r>
      <w:r w:rsidRPr="007C5396">
        <w:rPr>
          <w:rFonts w:asciiTheme="majorHAnsi" w:hAnsiTheme="majorHAnsi"/>
          <w:b/>
          <w:sz w:val="17"/>
          <w:szCs w:val="17"/>
        </w:rPr>
        <w:t xml:space="preserve"> </w:t>
      </w:r>
      <w:r w:rsidR="00582F5A" w:rsidRPr="007C5396">
        <w:rPr>
          <w:rFonts w:asciiTheme="majorHAnsi" w:hAnsiTheme="majorHAnsi"/>
          <w:b/>
          <w:sz w:val="17"/>
          <w:szCs w:val="17"/>
        </w:rPr>
        <w:t xml:space="preserve">Member </w:t>
      </w:r>
      <w:r w:rsidRPr="007C5396">
        <w:rPr>
          <w:rFonts w:asciiTheme="majorHAnsi" w:hAnsiTheme="majorHAnsi"/>
          <w:b/>
          <w:sz w:val="17"/>
          <w:szCs w:val="17"/>
        </w:rPr>
        <w:t>brings a new person into</w:t>
      </w:r>
      <w:r w:rsidR="0012602C">
        <w:rPr>
          <w:rFonts w:asciiTheme="majorHAnsi" w:hAnsiTheme="majorHAnsi"/>
          <w:b/>
          <w:sz w:val="17"/>
          <w:szCs w:val="17"/>
        </w:rPr>
        <w:t xml:space="preserve">   </w:t>
      </w:r>
      <w:r w:rsidRPr="007C5396">
        <w:rPr>
          <w:rFonts w:asciiTheme="majorHAnsi" w:hAnsiTheme="majorHAnsi"/>
          <w:b/>
          <w:sz w:val="17"/>
          <w:szCs w:val="17"/>
        </w:rPr>
        <w:t xml:space="preserve"> the organization, </w:t>
      </w:r>
      <w:r w:rsidR="00CC42BC">
        <w:rPr>
          <w:rFonts w:asciiTheme="majorHAnsi" w:hAnsiTheme="majorHAnsi"/>
          <w:b/>
          <w:sz w:val="17"/>
          <w:szCs w:val="17"/>
        </w:rPr>
        <w:t>2</w:t>
      </w:r>
      <w:r w:rsidRPr="007C5396">
        <w:rPr>
          <w:rFonts w:asciiTheme="majorHAnsi" w:hAnsiTheme="majorHAnsi"/>
          <w:b/>
          <w:sz w:val="17"/>
          <w:szCs w:val="17"/>
        </w:rPr>
        <w:t>5% of the Membership Fee is return</w:t>
      </w:r>
      <w:r w:rsidR="00B77FE7" w:rsidRPr="007C5396">
        <w:rPr>
          <w:rFonts w:asciiTheme="majorHAnsi" w:hAnsiTheme="majorHAnsi"/>
          <w:b/>
          <w:sz w:val="17"/>
          <w:szCs w:val="17"/>
        </w:rPr>
        <w:t>ed</w:t>
      </w:r>
      <w:r w:rsidRPr="007C5396">
        <w:rPr>
          <w:rFonts w:asciiTheme="majorHAnsi" w:hAnsiTheme="majorHAnsi"/>
          <w:b/>
          <w:sz w:val="17"/>
          <w:szCs w:val="17"/>
        </w:rPr>
        <w:t xml:space="preserve"> to the Member who brought them in.</w:t>
      </w:r>
    </w:p>
    <w:p w:rsidR="000E7F0A" w:rsidRDefault="000E7F0A"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Another </w:t>
      </w:r>
      <w:r w:rsidR="00CC42BC">
        <w:rPr>
          <w:rFonts w:asciiTheme="majorHAnsi" w:hAnsiTheme="majorHAnsi"/>
          <w:b/>
          <w:sz w:val="17"/>
          <w:szCs w:val="17"/>
        </w:rPr>
        <w:t>2</w:t>
      </w:r>
      <w:r w:rsidRPr="007C5396">
        <w:rPr>
          <w:rFonts w:asciiTheme="majorHAnsi" w:hAnsiTheme="majorHAnsi"/>
          <w:b/>
          <w:sz w:val="17"/>
          <w:szCs w:val="17"/>
        </w:rPr>
        <w:t xml:space="preserve">5% goes to the </w:t>
      </w:r>
      <w:r w:rsidR="00582F5A" w:rsidRPr="007C5396">
        <w:rPr>
          <w:rFonts w:asciiTheme="majorHAnsi" w:hAnsiTheme="majorHAnsi"/>
          <w:b/>
          <w:sz w:val="17"/>
          <w:szCs w:val="17"/>
        </w:rPr>
        <w:t>Ministry</w:t>
      </w:r>
      <w:r w:rsidRPr="007C5396">
        <w:rPr>
          <w:rFonts w:asciiTheme="majorHAnsi" w:hAnsiTheme="majorHAnsi"/>
          <w:b/>
          <w:sz w:val="17"/>
          <w:szCs w:val="17"/>
        </w:rPr>
        <w:t xml:space="preserve"> Team Coordinator to whose </w:t>
      </w:r>
      <w:r w:rsidR="00582F5A" w:rsidRPr="007C5396">
        <w:rPr>
          <w:rFonts w:asciiTheme="majorHAnsi" w:hAnsiTheme="majorHAnsi"/>
          <w:b/>
          <w:sz w:val="17"/>
          <w:szCs w:val="17"/>
        </w:rPr>
        <w:t>Ministry</w:t>
      </w:r>
      <w:r w:rsidRPr="007C5396">
        <w:rPr>
          <w:rFonts w:asciiTheme="majorHAnsi" w:hAnsiTheme="majorHAnsi"/>
          <w:b/>
          <w:sz w:val="17"/>
          <w:szCs w:val="17"/>
        </w:rPr>
        <w:t xml:space="preserve"> Team the new Member was assigned.  Often, the Member who brought the new Member in is also the </w:t>
      </w:r>
      <w:r w:rsidR="00582F5A" w:rsidRPr="007C5396">
        <w:rPr>
          <w:rFonts w:asciiTheme="majorHAnsi" w:hAnsiTheme="majorHAnsi"/>
          <w:b/>
          <w:sz w:val="17"/>
          <w:szCs w:val="17"/>
        </w:rPr>
        <w:t>Ministry</w:t>
      </w:r>
      <w:r w:rsidRPr="007C5396">
        <w:rPr>
          <w:rFonts w:asciiTheme="majorHAnsi" w:hAnsiTheme="majorHAnsi"/>
          <w:b/>
          <w:sz w:val="17"/>
          <w:szCs w:val="17"/>
        </w:rPr>
        <w:t xml:space="preserve"> Team Coordinator, so that </w:t>
      </w:r>
      <w:r w:rsidR="00CC42BC">
        <w:rPr>
          <w:rFonts w:asciiTheme="majorHAnsi" w:hAnsiTheme="majorHAnsi"/>
          <w:b/>
          <w:sz w:val="17"/>
          <w:szCs w:val="17"/>
        </w:rPr>
        <w:t>5</w:t>
      </w:r>
      <w:r w:rsidRPr="007C5396">
        <w:rPr>
          <w:rFonts w:asciiTheme="majorHAnsi" w:hAnsiTheme="majorHAnsi"/>
          <w:b/>
          <w:sz w:val="17"/>
          <w:szCs w:val="17"/>
        </w:rPr>
        <w:t>0% of the Member</w:t>
      </w:r>
      <w:r w:rsidR="0012602C">
        <w:rPr>
          <w:rFonts w:asciiTheme="majorHAnsi" w:hAnsiTheme="majorHAnsi"/>
          <w:b/>
          <w:sz w:val="17"/>
          <w:szCs w:val="17"/>
        </w:rPr>
        <w:t xml:space="preserve">- </w:t>
      </w:r>
      <w:r w:rsidRPr="007C5396">
        <w:rPr>
          <w:rFonts w:asciiTheme="majorHAnsi" w:hAnsiTheme="majorHAnsi"/>
          <w:b/>
          <w:sz w:val="17"/>
          <w:szCs w:val="17"/>
        </w:rPr>
        <w:t xml:space="preserve">ship Fee stays in the </w:t>
      </w:r>
      <w:r w:rsidR="00582F5A" w:rsidRPr="007C5396">
        <w:rPr>
          <w:rFonts w:asciiTheme="majorHAnsi" w:hAnsiTheme="majorHAnsi"/>
          <w:b/>
          <w:sz w:val="17"/>
          <w:szCs w:val="17"/>
        </w:rPr>
        <w:t>Ministry</w:t>
      </w:r>
      <w:r w:rsidRPr="007C5396">
        <w:rPr>
          <w:rFonts w:asciiTheme="majorHAnsi" w:hAnsiTheme="majorHAnsi"/>
          <w:b/>
          <w:sz w:val="17"/>
          <w:szCs w:val="17"/>
        </w:rPr>
        <w:t xml:space="preserve"> Team.</w:t>
      </w:r>
    </w:p>
    <w:p w:rsidR="000E5309" w:rsidRPr="000E5309" w:rsidRDefault="000E5309" w:rsidP="00B8562A">
      <w:pPr>
        <w:numPr>
          <w:ilvl w:val="0"/>
          <w:numId w:val="42"/>
        </w:numPr>
        <w:ind w:left="270" w:right="90" w:hanging="180"/>
        <w:rPr>
          <w:rFonts w:asciiTheme="majorHAnsi" w:hAnsiTheme="majorHAnsi"/>
          <w:b/>
          <w:sz w:val="17"/>
          <w:szCs w:val="17"/>
        </w:rPr>
      </w:pPr>
      <w:r w:rsidRPr="000E5309">
        <w:rPr>
          <w:rFonts w:asciiTheme="majorHAnsi" w:hAnsiTheme="majorHAnsi"/>
          <w:b/>
          <w:sz w:val="17"/>
          <w:szCs w:val="17"/>
        </w:rPr>
        <w:t xml:space="preserve">The next </w:t>
      </w:r>
      <w:r w:rsidR="00CC42BC">
        <w:rPr>
          <w:rFonts w:asciiTheme="majorHAnsi" w:hAnsiTheme="majorHAnsi"/>
          <w:b/>
          <w:sz w:val="17"/>
          <w:szCs w:val="17"/>
        </w:rPr>
        <w:t>5</w:t>
      </w:r>
      <w:r w:rsidRPr="000E5309">
        <w:rPr>
          <w:rFonts w:asciiTheme="majorHAnsi" w:hAnsiTheme="majorHAnsi"/>
          <w:b/>
          <w:sz w:val="17"/>
          <w:szCs w:val="17"/>
        </w:rPr>
        <w:t xml:space="preserve">% goes to the District Coordinator, </w:t>
      </w:r>
      <w:r w:rsidR="00CC42BC">
        <w:rPr>
          <w:rFonts w:asciiTheme="majorHAnsi" w:hAnsiTheme="majorHAnsi"/>
          <w:b/>
          <w:sz w:val="17"/>
          <w:szCs w:val="17"/>
        </w:rPr>
        <w:t xml:space="preserve">    </w:t>
      </w:r>
      <w:r w:rsidRPr="000E5309">
        <w:rPr>
          <w:rFonts w:asciiTheme="majorHAnsi" w:hAnsiTheme="majorHAnsi"/>
          <w:b/>
          <w:sz w:val="17"/>
          <w:szCs w:val="17"/>
        </w:rPr>
        <w:t>who</w:t>
      </w:r>
      <w:r>
        <w:rPr>
          <w:rFonts w:asciiTheme="majorHAnsi" w:hAnsiTheme="majorHAnsi"/>
          <w:b/>
          <w:sz w:val="17"/>
          <w:szCs w:val="17"/>
        </w:rPr>
        <w:t xml:space="preserve"> acts as a s</w:t>
      </w:r>
      <w:r w:rsidRPr="000E5309">
        <w:rPr>
          <w:rFonts w:asciiTheme="majorHAnsi" w:hAnsiTheme="majorHAnsi"/>
          <w:b/>
          <w:sz w:val="17"/>
          <w:szCs w:val="17"/>
        </w:rPr>
        <w:t>hepherd</w:t>
      </w:r>
      <w:r>
        <w:rPr>
          <w:rFonts w:asciiTheme="majorHAnsi" w:hAnsiTheme="majorHAnsi"/>
          <w:b/>
          <w:sz w:val="17"/>
          <w:szCs w:val="17"/>
        </w:rPr>
        <w:t xml:space="preserve"> for</w:t>
      </w:r>
      <w:r w:rsidRPr="000E5309">
        <w:rPr>
          <w:rFonts w:asciiTheme="majorHAnsi" w:hAnsiTheme="majorHAnsi"/>
          <w:b/>
          <w:sz w:val="17"/>
          <w:szCs w:val="17"/>
        </w:rPr>
        <w:t xml:space="preserve"> the Team Coordinators.                                            </w:t>
      </w:r>
    </w:p>
    <w:p w:rsidR="000E7F0A" w:rsidRPr="007C5396" w:rsidRDefault="000E7F0A"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The next </w:t>
      </w:r>
      <w:r w:rsidR="00CC42BC">
        <w:rPr>
          <w:rFonts w:asciiTheme="majorHAnsi" w:hAnsiTheme="majorHAnsi"/>
          <w:b/>
          <w:sz w:val="17"/>
          <w:szCs w:val="17"/>
        </w:rPr>
        <w:t>5</w:t>
      </w:r>
      <w:r w:rsidRPr="007C5396">
        <w:rPr>
          <w:rFonts w:asciiTheme="majorHAnsi" w:hAnsiTheme="majorHAnsi"/>
          <w:b/>
          <w:sz w:val="17"/>
          <w:szCs w:val="17"/>
        </w:rPr>
        <w:t xml:space="preserve">% goes to the State Coordinator, whose job is to be a shepherd to all of his </w:t>
      </w:r>
      <w:r w:rsidR="000759DE" w:rsidRPr="007C5396">
        <w:rPr>
          <w:rFonts w:asciiTheme="majorHAnsi" w:hAnsiTheme="majorHAnsi"/>
          <w:b/>
          <w:sz w:val="17"/>
          <w:szCs w:val="17"/>
        </w:rPr>
        <w:t xml:space="preserve">or her </w:t>
      </w:r>
      <w:r w:rsidR="00582F5A" w:rsidRPr="007C5396">
        <w:rPr>
          <w:rFonts w:asciiTheme="majorHAnsi" w:hAnsiTheme="majorHAnsi"/>
          <w:b/>
          <w:sz w:val="17"/>
          <w:szCs w:val="17"/>
        </w:rPr>
        <w:t>Ministry</w:t>
      </w:r>
      <w:r w:rsidR="000759DE" w:rsidRPr="007C5396">
        <w:rPr>
          <w:rFonts w:asciiTheme="majorHAnsi" w:hAnsiTheme="majorHAnsi"/>
          <w:b/>
          <w:sz w:val="17"/>
          <w:szCs w:val="17"/>
        </w:rPr>
        <w:t xml:space="preserve"> Team Coordinators and to </w:t>
      </w:r>
      <w:r w:rsidR="00582F5A" w:rsidRPr="007C5396">
        <w:rPr>
          <w:rFonts w:asciiTheme="majorHAnsi" w:hAnsiTheme="majorHAnsi"/>
          <w:b/>
          <w:sz w:val="17"/>
          <w:szCs w:val="17"/>
        </w:rPr>
        <w:t>organize</w:t>
      </w:r>
      <w:r w:rsidR="000759DE" w:rsidRPr="007C5396">
        <w:rPr>
          <w:rFonts w:asciiTheme="majorHAnsi" w:hAnsiTheme="majorHAnsi"/>
          <w:b/>
          <w:sz w:val="17"/>
          <w:szCs w:val="17"/>
        </w:rPr>
        <w:t xml:space="preserve"> Conferences and </w:t>
      </w:r>
      <w:r w:rsidR="00B23633" w:rsidRPr="007C5396">
        <w:rPr>
          <w:rFonts w:asciiTheme="majorHAnsi" w:hAnsiTheme="majorHAnsi"/>
          <w:b/>
          <w:sz w:val="17"/>
          <w:szCs w:val="17"/>
        </w:rPr>
        <w:t xml:space="preserve">other </w:t>
      </w:r>
      <w:r w:rsidR="001D51F9">
        <w:rPr>
          <w:rFonts w:asciiTheme="majorHAnsi" w:hAnsiTheme="majorHAnsi"/>
          <w:b/>
          <w:sz w:val="17"/>
          <w:szCs w:val="17"/>
        </w:rPr>
        <w:t>ministry opportunities</w:t>
      </w:r>
      <w:r w:rsidR="00CC42BC">
        <w:rPr>
          <w:rFonts w:asciiTheme="majorHAnsi" w:hAnsiTheme="majorHAnsi"/>
          <w:b/>
          <w:sz w:val="17"/>
          <w:szCs w:val="17"/>
        </w:rPr>
        <w:t xml:space="preserve"> </w:t>
      </w:r>
      <w:r w:rsidR="001D51F9" w:rsidRPr="001D51F9">
        <w:rPr>
          <w:rFonts w:asciiTheme="majorHAnsi" w:hAnsiTheme="majorHAnsi"/>
          <w:b/>
          <w:sz w:val="17"/>
          <w:szCs w:val="17"/>
        </w:rPr>
        <w:t>for them</w:t>
      </w:r>
      <w:r w:rsidR="000759DE" w:rsidRPr="001D51F9">
        <w:rPr>
          <w:rFonts w:asciiTheme="majorHAnsi" w:hAnsiTheme="majorHAnsi"/>
          <w:b/>
          <w:sz w:val="17"/>
          <w:szCs w:val="17"/>
        </w:rPr>
        <w:t>.</w:t>
      </w:r>
      <w:r w:rsidR="000759DE" w:rsidRPr="007C5396">
        <w:rPr>
          <w:rFonts w:asciiTheme="majorHAnsi" w:hAnsiTheme="majorHAnsi"/>
          <w:b/>
          <w:sz w:val="17"/>
          <w:szCs w:val="17"/>
        </w:rPr>
        <w:t xml:space="preserve">  </w:t>
      </w:r>
    </w:p>
    <w:p w:rsidR="000759DE" w:rsidRPr="007C5396" w:rsidRDefault="000759DE"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The next </w:t>
      </w:r>
      <w:r w:rsidR="00CC42BC">
        <w:rPr>
          <w:rFonts w:asciiTheme="majorHAnsi" w:hAnsiTheme="majorHAnsi"/>
          <w:b/>
          <w:sz w:val="17"/>
          <w:szCs w:val="17"/>
        </w:rPr>
        <w:t>10</w:t>
      </w:r>
      <w:r w:rsidRPr="007C5396">
        <w:rPr>
          <w:rFonts w:asciiTheme="majorHAnsi" w:hAnsiTheme="majorHAnsi"/>
          <w:b/>
          <w:sz w:val="17"/>
          <w:szCs w:val="17"/>
        </w:rPr>
        <w:t xml:space="preserve">% goes to the </w:t>
      </w:r>
      <w:r w:rsidR="00894709">
        <w:rPr>
          <w:rFonts w:asciiTheme="majorHAnsi" w:hAnsiTheme="majorHAnsi"/>
          <w:b/>
          <w:sz w:val="17"/>
          <w:szCs w:val="17"/>
        </w:rPr>
        <w:t>National</w:t>
      </w:r>
      <w:r w:rsidRPr="007C5396">
        <w:rPr>
          <w:rFonts w:asciiTheme="majorHAnsi" w:hAnsiTheme="majorHAnsi"/>
          <w:b/>
          <w:sz w:val="17"/>
          <w:szCs w:val="17"/>
        </w:rPr>
        <w:t xml:space="preserve"> Coordinator, whose job is to be a shepherd to the State Coordinators in his or her </w:t>
      </w:r>
      <w:r w:rsidR="00894709">
        <w:rPr>
          <w:rFonts w:asciiTheme="majorHAnsi" w:hAnsiTheme="majorHAnsi"/>
          <w:b/>
          <w:sz w:val="17"/>
          <w:szCs w:val="17"/>
        </w:rPr>
        <w:t>Nation</w:t>
      </w:r>
      <w:r w:rsidRPr="007C5396">
        <w:rPr>
          <w:rFonts w:asciiTheme="majorHAnsi" w:hAnsiTheme="majorHAnsi"/>
          <w:b/>
          <w:sz w:val="17"/>
          <w:szCs w:val="17"/>
        </w:rPr>
        <w:t xml:space="preserve"> and to also provide Annual Conferences and </w:t>
      </w:r>
      <w:r w:rsidR="00894709">
        <w:rPr>
          <w:rFonts w:asciiTheme="majorHAnsi" w:hAnsiTheme="majorHAnsi"/>
          <w:b/>
          <w:sz w:val="17"/>
          <w:szCs w:val="17"/>
        </w:rPr>
        <w:t xml:space="preserve">ministry </w:t>
      </w:r>
      <w:r w:rsidRPr="007C5396">
        <w:rPr>
          <w:rFonts w:asciiTheme="majorHAnsi" w:hAnsiTheme="majorHAnsi"/>
          <w:b/>
          <w:sz w:val="17"/>
          <w:szCs w:val="17"/>
        </w:rPr>
        <w:t>opportunities</w:t>
      </w:r>
      <w:r w:rsidR="00894709">
        <w:rPr>
          <w:rFonts w:asciiTheme="majorHAnsi" w:hAnsiTheme="majorHAnsi"/>
          <w:b/>
          <w:sz w:val="17"/>
          <w:szCs w:val="17"/>
        </w:rPr>
        <w:t xml:space="preserve"> for their Members</w:t>
      </w:r>
      <w:r w:rsidRPr="007C5396">
        <w:rPr>
          <w:rFonts w:asciiTheme="majorHAnsi" w:hAnsiTheme="majorHAnsi"/>
          <w:b/>
          <w:sz w:val="17"/>
          <w:szCs w:val="17"/>
        </w:rPr>
        <w:t>.</w:t>
      </w:r>
    </w:p>
    <w:p w:rsidR="000759DE" w:rsidRPr="007C5396" w:rsidRDefault="000759DE"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The </w:t>
      </w:r>
      <w:r w:rsidR="00582F5A" w:rsidRPr="007C5396">
        <w:rPr>
          <w:rFonts w:asciiTheme="majorHAnsi" w:hAnsiTheme="majorHAnsi"/>
          <w:b/>
          <w:sz w:val="17"/>
          <w:szCs w:val="17"/>
        </w:rPr>
        <w:t>next</w:t>
      </w:r>
      <w:r w:rsidRPr="007C5396">
        <w:rPr>
          <w:rFonts w:asciiTheme="majorHAnsi" w:hAnsiTheme="majorHAnsi"/>
          <w:b/>
          <w:sz w:val="17"/>
          <w:szCs w:val="17"/>
        </w:rPr>
        <w:t xml:space="preserve"> </w:t>
      </w:r>
      <w:r w:rsidR="00CC42BC">
        <w:rPr>
          <w:rFonts w:asciiTheme="majorHAnsi" w:hAnsiTheme="majorHAnsi"/>
          <w:b/>
          <w:sz w:val="17"/>
          <w:szCs w:val="17"/>
        </w:rPr>
        <w:t>10</w:t>
      </w:r>
      <w:r w:rsidRPr="007C5396">
        <w:rPr>
          <w:rFonts w:asciiTheme="majorHAnsi" w:hAnsiTheme="majorHAnsi"/>
          <w:b/>
          <w:sz w:val="17"/>
          <w:szCs w:val="17"/>
        </w:rPr>
        <w:t xml:space="preserve">% goes to the </w:t>
      </w:r>
      <w:r w:rsidR="00894709">
        <w:rPr>
          <w:rFonts w:asciiTheme="majorHAnsi" w:hAnsiTheme="majorHAnsi"/>
          <w:b/>
          <w:sz w:val="17"/>
          <w:szCs w:val="17"/>
        </w:rPr>
        <w:t>Regional</w:t>
      </w:r>
      <w:r w:rsidRPr="007C5396">
        <w:rPr>
          <w:rFonts w:asciiTheme="majorHAnsi" w:hAnsiTheme="majorHAnsi"/>
          <w:b/>
          <w:sz w:val="17"/>
          <w:szCs w:val="17"/>
        </w:rPr>
        <w:t xml:space="preserve"> Coordinator, whose job is to be a shepherd to all of the Coordinators and Members of the </w:t>
      </w:r>
      <w:r w:rsidR="00894709">
        <w:rPr>
          <w:rFonts w:asciiTheme="majorHAnsi" w:hAnsiTheme="majorHAnsi"/>
          <w:b/>
          <w:sz w:val="17"/>
          <w:szCs w:val="17"/>
        </w:rPr>
        <w:t>Region</w:t>
      </w:r>
      <w:r w:rsidRPr="007C5396">
        <w:rPr>
          <w:rFonts w:asciiTheme="majorHAnsi" w:hAnsiTheme="majorHAnsi"/>
          <w:b/>
          <w:sz w:val="17"/>
          <w:szCs w:val="17"/>
        </w:rPr>
        <w:t>.</w:t>
      </w:r>
    </w:p>
    <w:p w:rsidR="000759DE" w:rsidRPr="007C5396" w:rsidRDefault="00A05924"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The next </w:t>
      </w:r>
      <w:r w:rsidR="00CC42BC">
        <w:rPr>
          <w:rFonts w:asciiTheme="majorHAnsi" w:hAnsiTheme="majorHAnsi"/>
          <w:b/>
          <w:sz w:val="17"/>
          <w:szCs w:val="17"/>
        </w:rPr>
        <w:t>10</w:t>
      </w:r>
      <w:r w:rsidRPr="007C5396">
        <w:rPr>
          <w:rFonts w:asciiTheme="majorHAnsi" w:hAnsiTheme="majorHAnsi"/>
          <w:b/>
          <w:sz w:val="17"/>
          <w:szCs w:val="17"/>
        </w:rPr>
        <w:t>% goes to the Continental Coordinator, who shepherds all Coordinators and</w:t>
      </w:r>
      <w:r w:rsidR="002F7AC5">
        <w:rPr>
          <w:rFonts w:asciiTheme="majorHAnsi" w:hAnsiTheme="majorHAnsi"/>
          <w:b/>
          <w:sz w:val="17"/>
          <w:szCs w:val="17"/>
        </w:rPr>
        <w:t xml:space="preserve"> </w:t>
      </w:r>
      <w:r w:rsidRPr="007C5396">
        <w:rPr>
          <w:rFonts w:asciiTheme="majorHAnsi" w:hAnsiTheme="majorHAnsi"/>
          <w:b/>
          <w:sz w:val="17"/>
          <w:szCs w:val="17"/>
        </w:rPr>
        <w:t xml:space="preserve">Members </w:t>
      </w:r>
      <w:r w:rsidR="009F3424">
        <w:rPr>
          <w:rFonts w:asciiTheme="majorHAnsi" w:hAnsiTheme="majorHAnsi"/>
          <w:b/>
          <w:sz w:val="17"/>
          <w:szCs w:val="17"/>
        </w:rPr>
        <w:t xml:space="preserve">   </w:t>
      </w:r>
      <w:r w:rsidR="002F7AC5">
        <w:rPr>
          <w:rFonts w:asciiTheme="majorHAnsi" w:hAnsiTheme="majorHAnsi"/>
          <w:b/>
          <w:sz w:val="17"/>
          <w:szCs w:val="17"/>
        </w:rPr>
        <w:t xml:space="preserve">   </w:t>
      </w:r>
      <w:r w:rsidRPr="007C5396">
        <w:rPr>
          <w:rFonts w:asciiTheme="majorHAnsi" w:hAnsiTheme="majorHAnsi"/>
          <w:b/>
          <w:sz w:val="17"/>
          <w:szCs w:val="17"/>
        </w:rPr>
        <w:t>for their continent</w:t>
      </w:r>
      <w:r w:rsidR="000759DE" w:rsidRPr="007C5396">
        <w:rPr>
          <w:rFonts w:asciiTheme="majorHAnsi" w:hAnsiTheme="majorHAnsi"/>
          <w:b/>
          <w:sz w:val="17"/>
          <w:szCs w:val="17"/>
        </w:rPr>
        <w:t>.</w:t>
      </w:r>
    </w:p>
    <w:p w:rsidR="00A05924" w:rsidRPr="007C5396" w:rsidRDefault="00A05924" w:rsidP="00B8562A">
      <w:pPr>
        <w:numPr>
          <w:ilvl w:val="0"/>
          <w:numId w:val="42"/>
        </w:numPr>
        <w:ind w:left="270" w:right="90" w:hanging="180"/>
        <w:rPr>
          <w:rFonts w:asciiTheme="majorHAnsi" w:hAnsiTheme="majorHAnsi"/>
          <w:b/>
          <w:sz w:val="17"/>
          <w:szCs w:val="17"/>
        </w:rPr>
      </w:pPr>
      <w:r w:rsidRPr="007C5396">
        <w:rPr>
          <w:rFonts w:asciiTheme="majorHAnsi" w:hAnsiTheme="majorHAnsi"/>
          <w:b/>
          <w:sz w:val="17"/>
          <w:szCs w:val="17"/>
        </w:rPr>
        <w:t xml:space="preserve">The Final </w:t>
      </w:r>
      <w:r w:rsidR="00CC42BC">
        <w:rPr>
          <w:rFonts w:asciiTheme="majorHAnsi" w:hAnsiTheme="majorHAnsi"/>
          <w:b/>
          <w:sz w:val="17"/>
          <w:szCs w:val="17"/>
        </w:rPr>
        <w:t>10</w:t>
      </w:r>
      <w:r w:rsidRPr="007C5396">
        <w:rPr>
          <w:rFonts w:asciiTheme="majorHAnsi" w:hAnsiTheme="majorHAnsi"/>
          <w:b/>
          <w:sz w:val="17"/>
          <w:szCs w:val="17"/>
        </w:rPr>
        <w:t xml:space="preserve">% goes to the Global Coordinator, </w:t>
      </w:r>
      <w:r w:rsidR="00CC42BC">
        <w:rPr>
          <w:rFonts w:asciiTheme="majorHAnsi" w:hAnsiTheme="majorHAnsi"/>
          <w:b/>
          <w:sz w:val="17"/>
          <w:szCs w:val="17"/>
        </w:rPr>
        <w:t xml:space="preserve">  </w:t>
      </w:r>
      <w:r w:rsidRPr="007C5396">
        <w:rPr>
          <w:rFonts w:asciiTheme="majorHAnsi" w:hAnsiTheme="majorHAnsi"/>
          <w:b/>
          <w:sz w:val="17"/>
          <w:szCs w:val="17"/>
        </w:rPr>
        <w:t>who shepherds the Movement worldwide.</w:t>
      </w:r>
    </w:p>
    <w:p w:rsidR="007C5396" w:rsidRPr="00894709" w:rsidRDefault="00B23633" w:rsidP="007C5396">
      <w:pPr>
        <w:numPr>
          <w:ilvl w:val="0"/>
          <w:numId w:val="42"/>
        </w:numPr>
        <w:ind w:left="270" w:right="90" w:hanging="180"/>
        <w:rPr>
          <w:rFonts w:asciiTheme="majorHAnsi" w:hAnsiTheme="majorHAnsi"/>
          <w:b/>
          <w:sz w:val="17"/>
          <w:szCs w:val="17"/>
        </w:rPr>
      </w:pPr>
      <w:r w:rsidRPr="00894709">
        <w:rPr>
          <w:rFonts w:asciiTheme="majorHAnsi" w:hAnsiTheme="majorHAnsi"/>
          <w:b/>
          <w:sz w:val="17"/>
          <w:szCs w:val="17"/>
        </w:rPr>
        <w:t xml:space="preserve">In so doing, individual Members and Coordinators </w:t>
      </w:r>
      <w:r w:rsidR="00BE177F" w:rsidRPr="00894709">
        <w:rPr>
          <w:rFonts w:asciiTheme="majorHAnsi" w:hAnsiTheme="majorHAnsi"/>
          <w:b/>
          <w:sz w:val="17"/>
          <w:szCs w:val="17"/>
        </w:rPr>
        <w:t xml:space="preserve">at all levels </w:t>
      </w:r>
      <w:r w:rsidRPr="00894709">
        <w:rPr>
          <w:rFonts w:asciiTheme="majorHAnsi" w:hAnsiTheme="majorHAnsi"/>
          <w:b/>
          <w:sz w:val="17"/>
          <w:szCs w:val="17"/>
        </w:rPr>
        <w:t xml:space="preserve">can fund </w:t>
      </w:r>
      <w:r w:rsidR="007C5396" w:rsidRPr="00894709">
        <w:rPr>
          <w:rFonts w:asciiTheme="majorHAnsi" w:hAnsiTheme="majorHAnsi"/>
          <w:b/>
          <w:sz w:val="17"/>
          <w:szCs w:val="17"/>
        </w:rPr>
        <w:t xml:space="preserve">and grow </w:t>
      </w:r>
      <w:r w:rsidRPr="00894709">
        <w:rPr>
          <w:rFonts w:asciiTheme="majorHAnsi" w:hAnsiTheme="majorHAnsi"/>
          <w:b/>
          <w:sz w:val="17"/>
          <w:szCs w:val="17"/>
        </w:rPr>
        <w:t xml:space="preserve">their own </w:t>
      </w:r>
      <w:r w:rsidR="0012602C">
        <w:rPr>
          <w:rFonts w:asciiTheme="majorHAnsi" w:hAnsiTheme="majorHAnsi"/>
          <w:b/>
          <w:sz w:val="17"/>
          <w:szCs w:val="17"/>
        </w:rPr>
        <w:t xml:space="preserve">  </w:t>
      </w:r>
      <w:r w:rsidRPr="00894709">
        <w:rPr>
          <w:rFonts w:asciiTheme="majorHAnsi" w:hAnsiTheme="majorHAnsi"/>
          <w:b/>
          <w:sz w:val="17"/>
          <w:szCs w:val="17"/>
        </w:rPr>
        <w:t>ministries</w:t>
      </w:r>
      <w:r w:rsidR="00CC42BC">
        <w:rPr>
          <w:rFonts w:asciiTheme="majorHAnsi" w:hAnsiTheme="majorHAnsi"/>
          <w:b/>
          <w:sz w:val="17"/>
          <w:szCs w:val="17"/>
        </w:rPr>
        <w:t xml:space="preserve"> </w:t>
      </w:r>
      <w:r w:rsidR="00BE177F" w:rsidRPr="00894709">
        <w:rPr>
          <w:rFonts w:asciiTheme="majorHAnsi" w:hAnsiTheme="majorHAnsi"/>
          <w:b/>
          <w:sz w:val="17"/>
          <w:szCs w:val="17"/>
        </w:rPr>
        <w:t xml:space="preserve">and </w:t>
      </w:r>
      <w:r w:rsidR="00894709" w:rsidRPr="00894709">
        <w:rPr>
          <w:rFonts w:asciiTheme="majorHAnsi" w:hAnsiTheme="majorHAnsi"/>
          <w:b/>
          <w:sz w:val="17"/>
          <w:szCs w:val="17"/>
        </w:rPr>
        <w:t xml:space="preserve">also </w:t>
      </w:r>
      <w:r w:rsidR="00BE177F" w:rsidRPr="00894709">
        <w:rPr>
          <w:rFonts w:asciiTheme="majorHAnsi" w:hAnsiTheme="majorHAnsi"/>
          <w:b/>
          <w:sz w:val="17"/>
          <w:szCs w:val="17"/>
        </w:rPr>
        <w:t>trigger local,</w:t>
      </w:r>
      <w:r w:rsidR="00894709" w:rsidRPr="00894709">
        <w:rPr>
          <w:rFonts w:asciiTheme="majorHAnsi" w:hAnsiTheme="majorHAnsi"/>
          <w:b/>
          <w:sz w:val="17"/>
          <w:szCs w:val="17"/>
        </w:rPr>
        <w:t xml:space="preserve"> national, </w:t>
      </w:r>
      <w:r w:rsidR="00BE177F" w:rsidRPr="00894709">
        <w:rPr>
          <w:rFonts w:asciiTheme="majorHAnsi" w:hAnsiTheme="majorHAnsi"/>
          <w:b/>
          <w:sz w:val="17"/>
          <w:szCs w:val="17"/>
        </w:rPr>
        <w:t>regional and global revival</w:t>
      </w:r>
      <w:r w:rsidR="000759DE" w:rsidRPr="00894709">
        <w:rPr>
          <w:rFonts w:asciiTheme="majorHAnsi" w:hAnsiTheme="majorHAnsi"/>
          <w:b/>
          <w:sz w:val="17"/>
          <w:szCs w:val="17"/>
        </w:rPr>
        <w:t>.</w:t>
      </w:r>
    </w:p>
    <w:p w:rsidR="00B23633" w:rsidRPr="007C5396" w:rsidRDefault="007C5396" w:rsidP="007C5396">
      <w:pPr>
        <w:ind w:left="90" w:right="90"/>
        <w:rPr>
          <w:rFonts w:asciiTheme="majorHAnsi" w:hAnsiTheme="majorHAnsi"/>
          <w:b/>
          <w:sz w:val="18"/>
          <w:szCs w:val="18"/>
        </w:rPr>
      </w:pPr>
      <w:r>
        <w:rPr>
          <w:rFonts w:asciiTheme="majorHAnsi" w:hAnsiTheme="majorHAnsi"/>
          <w:b/>
          <w:sz w:val="17"/>
          <w:szCs w:val="17"/>
        </w:rPr>
        <w:t xml:space="preserve">                                                  </w:t>
      </w:r>
    </w:p>
    <w:p w:rsidR="0012027D" w:rsidRPr="00630FFE" w:rsidRDefault="00482D59" w:rsidP="005F6FC0">
      <w:pPr>
        <w:ind w:left="90"/>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noProof/>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drawing>
          <wp:anchor distT="0" distB="0" distL="114300" distR="114300" simplePos="0" relativeHeight="251676672" behindDoc="1" locked="0" layoutInCell="1" allowOverlap="1" wp14:anchorId="11BC157E" wp14:editId="77913951">
            <wp:simplePos x="0" y="0"/>
            <wp:positionH relativeFrom="column">
              <wp:posOffset>3810</wp:posOffset>
            </wp:positionH>
            <wp:positionV relativeFrom="paragraph">
              <wp:posOffset>-114300</wp:posOffset>
            </wp:positionV>
            <wp:extent cx="2739390" cy="6983730"/>
            <wp:effectExtent l="57150" t="38100" r="41910" b="26670"/>
            <wp:wrapNone/>
            <wp:docPr id="2" name="Picture 45"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ve, Bible &amp; Glasses - 75% Transparent"/>
                    <pic:cNvPicPr>
                      <a:picLocks noChangeAspect="1" noChangeArrowheads="1"/>
                    </pic:cNvPicPr>
                  </pic:nvPicPr>
                  <pic:blipFill>
                    <a:blip r:embed="rId6" cstate="print"/>
                    <a:srcRect/>
                    <a:stretch>
                      <a:fillRect/>
                    </a:stretch>
                  </pic:blipFill>
                  <pic:spPr bwMode="auto">
                    <a:xfrm>
                      <a:off x="0" y="0"/>
                      <a:ext cx="2737896" cy="6979920"/>
                    </a:xfrm>
                    <a:prstGeom prst="rect">
                      <a:avLst/>
                    </a:prstGeom>
                    <a:noFill/>
                    <a:ln w="28575">
                      <a:solidFill>
                        <a:srgbClr val="000000"/>
                      </a:solidFill>
                      <a:miter lim="800000"/>
                      <a:headEnd/>
                      <a:tailEnd/>
                    </a:ln>
                  </pic:spPr>
                </pic:pic>
              </a:graphicData>
            </a:graphic>
          </wp:anchor>
        </w:drawing>
      </w:r>
      <w:r w:rsidR="007C5396" w:rsidRPr="00630FFE">
        <w:rPr>
          <w:rFonts w:ascii="BRADDON" w:hAnsi="BRADDON"/>
          <w:b/>
          <w:noProof/>
          <w:color w:val="000000" w:themeColor="text1"/>
          <w:sz w:val="32"/>
          <w:szCs w:val="32"/>
        </w:rPr>
        <mc:AlternateContent>
          <mc:Choice Requires="wps">
            <w:drawing>
              <wp:anchor distT="0" distB="0" distL="114300" distR="114300" simplePos="0" relativeHeight="251681792" behindDoc="1" locked="0" layoutInCell="1" allowOverlap="1" wp14:anchorId="4EEC5AB7" wp14:editId="5C610308">
                <wp:simplePos x="0" y="0"/>
                <wp:positionH relativeFrom="column">
                  <wp:posOffset>167640</wp:posOffset>
                </wp:positionH>
                <wp:positionV relativeFrom="paragraph">
                  <wp:posOffset>-76200</wp:posOffset>
                </wp:positionV>
                <wp:extent cx="2392680" cy="655320"/>
                <wp:effectExtent l="0" t="0" r="26670" b="114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655320"/>
                        </a:xfrm>
                        <a:prstGeom prst="horizontalScroll">
                          <a:avLst>
                            <a:gd name="adj" fmla="val 12500"/>
                          </a:avLst>
                        </a:prstGeom>
                        <a:solidFill>
                          <a:srgbClr val="FFCC00"/>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98" style="position:absolute;margin-left:13.2pt;margin-top:-6pt;width:188.4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" fillcolor="#fc0" strokecolor="black [3213]" strokeweight="1pt"/>
            </w:pict>
          </mc:Fallback>
        </mc:AlternateContent>
      </w:r>
      <w:r w:rsidR="005E5747"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How can </w:t>
      </w:r>
      <w:r w:rsidR="004D2292"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005E5747"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Join the </w:t>
      </w:r>
      <w:r w:rsidR="005F6FC0"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Global</w:t>
      </w:r>
    </w:p>
    <w:p w:rsidR="005E5747" w:rsidRPr="00630FFE" w:rsidRDefault="005F6FC0" w:rsidP="005F6FC0">
      <w:pPr>
        <w:ind w:left="90"/>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gramStart"/>
      <w:r w:rsidR="005E5747"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Revival</w:t>
      </w:r>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2191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Network</w:t>
      </w:r>
      <w:r w:rsidR="005E5747"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roofErr w:type="gramEnd"/>
    </w:p>
    <w:p w:rsidR="005E5747" w:rsidRDefault="003441C3" w:rsidP="005E5747">
      <w:pPr>
        <w:jc w:val="center"/>
        <w:rPr>
          <w:rFonts w:ascii="BRADDON" w:hAnsi="BRADDON"/>
          <w:b/>
          <w:sz w:val="32"/>
          <w:szCs w:val="32"/>
        </w:rPr>
      </w:pPr>
      <w:r>
        <w:rPr>
          <w:rFonts w:ascii="BRADDON" w:hAnsi="BRADDON"/>
          <w:b/>
          <w:noProof/>
          <w:sz w:val="32"/>
          <w:szCs w:val="32"/>
        </w:rPr>
        <w:drawing>
          <wp:inline distT="0" distB="0" distL="0" distR="0">
            <wp:extent cx="2880360" cy="198120"/>
            <wp:effectExtent l="0" t="0" r="0" b="0"/>
            <wp:docPr id="37" name="Picture 37" descr="C:\Users\Phillip\Desktop\Christian Graphics\Buttons And Bars\WB0245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hillip\Desktop\Christian Graphics\Buttons And Bars\WB02454_.GIF"/>
                    <pic:cNvPicPr>
                      <a:picLocks noChangeAspect="1" noChangeArrowheads="1"/>
                    </pic:cNvPicPr>
                  </pic:nvPicPr>
                  <pic:blipFill>
                    <a:blip r:embed="rId7" cstate="print"/>
                    <a:srcRect/>
                    <a:stretch>
                      <a:fillRect/>
                    </a:stretch>
                  </pic:blipFill>
                  <pic:spPr bwMode="auto">
                    <a:xfrm>
                      <a:off x="0" y="0"/>
                      <a:ext cx="2880360" cy="198120"/>
                    </a:xfrm>
                    <a:prstGeom prst="rect">
                      <a:avLst/>
                    </a:prstGeom>
                    <a:noFill/>
                    <a:ln w="9525">
                      <a:noFill/>
                      <a:miter lim="800000"/>
                      <a:headEnd/>
                      <a:tailEnd/>
                    </a:ln>
                  </pic:spPr>
                </pic:pic>
              </a:graphicData>
            </a:graphic>
          </wp:inline>
        </w:drawing>
      </w:r>
    </w:p>
    <w:p w:rsidR="005E5747" w:rsidRDefault="00307482" w:rsidP="00462FE8">
      <w:pPr>
        <w:ind w:left="90" w:right="90"/>
        <w:jc w:val="center"/>
        <w:rPr>
          <w:rFonts w:asciiTheme="majorHAnsi" w:hAnsiTheme="majorHAnsi"/>
          <w:b/>
          <w:sz w:val="18"/>
          <w:szCs w:val="18"/>
        </w:rPr>
      </w:pPr>
      <w:r>
        <w:rPr>
          <w:rFonts w:asciiTheme="majorHAnsi" w:hAnsiTheme="majorHAnsi"/>
          <w:b/>
          <w:noProof/>
          <w:sz w:val="18"/>
          <w:szCs w:val="18"/>
        </w:rPr>
        <w:drawing>
          <wp:anchor distT="0" distB="0" distL="114300" distR="114300" simplePos="0" relativeHeight="251673600" behindDoc="1" locked="0" layoutInCell="1" allowOverlap="1">
            <wp:simplePos x="0" y="0"/>
            <wp:positionH relativeFrom="column">
              <wp:posOffset>3246120</wp:posOffset>
            </wp:positionH>
            <wp:positionV relativeFrom="paragraph">
              <wp:posOffset>46990</wp:posOffset>
            </wp:positionV>
            <wp:extent cx="1242060" cy="1664970"/>
            <wp:effectExtent l="38100" t="19050" r="15240" b="11430"/>
            <wp:wrapTight wrapText="bothSides">
              <wp:wrapPolygon edited="0">
                <wp:start x="-663" y="-247"/>
                <wp:lineTo x="-663" y="21748"/>
                <wp:lineTo x="21865" y="21748"/>
                <wp:lineTo x="21865" y="-247"/>
                <wp:lineTo x="-663" y="-247"/>
              </wp:wrapPolygon>
            </wp:wrapTight>
            <wp:docPr id="46" name="Picture 46" descr="C:\Users\Phillip\Desktop\Christian Graphics\Personal Photos\Ray Web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hillip\Desktop\Christian Graphics\Personal Photos\Ray Web Photo.jpg"/>
                    <pic:cNvPicPr>
                      <a:picLocks noChangeAspect="1" noChangeArrowheads="1"/>
                    </pic:cNvPicPr>
                  </pic:nvPicPr>
                  <pic:blipFill>
                    <a:blip r:embed="rId8" cstate="print"/>
                    <a:srcRect/>
                    <a:stretch>
                      <a:fillRect/>
                    </a:stretch>
                  </pic:blipFill>
                  <pic:spPr bwMode="auto">
                    <a:xfrm>
                      <a:off x="0" y="0"/>
                      <a:ext cx="1242060" cy="1664970"/>
                    </a:xfrm>
                    <a:prstGeom prst="rect">
                      <a:avLst/>
                    </a:prstGeom>
                    <a:noFill/>
                    <a:ln w="25400" cmpd="tri">
                      <a:solidFill>
                        <a:srgbClr val="000000"/>
                      </a:solidFill>
                      <a:miter lim="800000"/>
                      <a:headEnd/>
                      <a:tailEnd/>
                    </a:ln>
                  </pic:spPr>
                </pic:pic>
              </a:graphicData>
            </a:graphic>
          </wp:anchor>
        </w:drawing>
      </w:r>
      <w:r w:rsidR="005E5747">
        <w:rPr>
          <w:rFonts w:asciiTheme="majorHAnsi" w:hAnsiTheme="majorHAnsi"/>
          <w:b/>
          <w:sz w:val="18"/>
          <w:szCs w:val="18"/>
        </w:rPr>
        <w:t>Just fill in the Membership Application Form below, gently tear it off of this tri-fold flyer and mail it to the address on the back of this form along with your quarterly or annual Membership Fee and a good color photograph of yourself.</w:t>
      </w:r>
    </w:p>
    <w:p w:rsidR="005E5747" w:rsidRDefault="003441C3" w:rsidP="005E5747">
      <w:pPr>
        <w:jc w:val="center"/>
        <w:rPr>
          <w:rFonts w:ascii="BRADDON" w:hAnsi="BRADDON"/>
          <w:b/>
          <w:sz w:val="32"/>
          <w:szCs w:val="32"/>
        </w:rPr>
      </w:pPr>
      <w:r>
        <w:rPr>
          <w:rFonts w:ascii="BRADDON" w:hAnsi="BRADDON"/>
          <w:b/>
          <w:noProof/>
          <w:sz w:val="32"/>
          <w:szCs w:val="32"/>
        </w:rPr>
        <w:drawing>
          <wp:inline distT="0" distB="0" distL="0" distR="0">
            <wp:extent cx="2880360" cy="198120"/>
            <wp:effectExtent l="0" t="0" r="0" b="0"/>
            <wp:docPr id="38" name="Picture 38" descr="C:\Users\Phillip\Desktop\Christian Graphics\Buttons And Bars\WB0245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Phillip\Desktop\Christian Graphics\Buttons And Bars\WB02454_.GIF"/>
                    <pic:cNvPicPr>
                      <a:picLocks noChangeAspect="1" noChangeArrowheads="1"/>
                    </pic:cNvPicPr>
                  </pic:nvPicPr>
                  <pic:blipFill>
                    <a:blip r:embed="rId7" cstate="print"/>
                    <a:srcRect/>
                    <a:stretch>
                      <a:fillRect/>
                    </a:stretch>
                  </pic:blipFill>
                  <pic:spPr bwMode="auto">
                    <a:xfrm>
                      <a:off x="0" y="0"/>
                      <a:ext cx="2880360" cy="198120"/>
                    </a:xfrm>
                    <a:prstGeom prst="rect">
                      <a:avLst/>
                    </a:prstGeom>
                    <a:noFill/>
                    <a:ln w="9525">
                      <a:noFill/>
                      <a:miter lim="800000"/>
                      <a:headEnd/>
                      <a:tailEnd/>
                    </a:ln>
                  </pic:spPr>
                </pic:pic>
              </a:graphicData>
            </a:graphic>
          </wp:inline>
        </w:drawing>
      </w:r>
    </w:p>
    <w:p w:rsidR="0095735B" w:rsidRPr="0066657F" w:rsidRDefault="0095735B" w:rsidP="0095735B">
      <w:pPr>
        <w:rPr>
          <w:rFonts w:ascii="BRADDON" w:hAnsi="BRADDON"/>
          <w:b/>
          <w:sz w:val="18"/>
          <w:szCs w:val="18"/>
        </w:rPr>
      </w:pP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Name</w:t>
      </w:r>
      <w:r>
        <w:rPr>
          <w:rFonts w:asciiTheme="majorHAnsi" w:hAnsiTheme="majorHAnsi"/>
          <w:b/>
          <w:sz w:val="18"/>
          <w:szCs w:val="18"/>
        </w:rPr>
        <w:t xml:space="preserve"> </w:t>
      </w:r>
      <w:r w:rsidR="0095735B">
        <w:rPr>
          <w:rFonts w:asciiTheme="majorHAnsi" w:hAnsiTheme="majorHAnsi"/>
          <w:b/>
          <w:sz w:val="18"/>
          <w:szCs w:val="18"/>
        </w:rPr>
        <w:t>______________________________________________________</w:t>
      </w:r>
    </w:p>
    <w:p w:rsidR="0095735B" w:rsidRDefault="0095735B" w:rsidP="0066657F">
      <w:pPr>
        <w:spacing w:line="360" w:lineRule="auto"/>
        <w:rPr>
          <w:rFonts w:asciiTheme="majorHAnsi" w:hAnsiTheme="majorHAnsi"/>
          <w:b/>
          <w:sz w:val="18"/>
          <w:szCs w:val="18"/>
        </w:rPr>
      </w:pPr>
    </w:p>
    <w:p w:rsidR="00462FE8" w:rsidRDefault="007A469E" w:rsidP="00462FE8">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Street Address</w:t>
      </w:r>
      <w:r>
        <w:rPr>
          <w:rFonts w:asciiTheme="majorHAnsi" w:hAnsiTheme="majorHAnsi"/>
          <w:b/>
          <w:sz w:val="18"/>
          <w:szCs w:val="18"/>
        </w:rPr>
        <w:t xml:space="preserve"> </w:t>
      </w:r>
      <w:r w:rsidR="0095735B">
        <w:rPr>
          <w:rFonts w:asciiTheme="majorHAnsi" w:hAnsiTheme="majorHAnsi"/>
          <w:b/>
          <w:sz w:val="18"/>
          <w:szCs w:val="18"/>
        </w:rPr>
        <w:t>_______________________________________</w:t>
      </w:r>
      <w:r w:rsidR="00462FE8">
        <w:rPr>
          <w:rFonts w:asciiTheme="majorHAnsi" w:hAnsiTheme="majorHAnsi"/>
          <w:b/>
          <w:sz w:val="18"/>
          <w:szCs w:val="18"/>
        </w:rPr>
        <w:t>___</w:t>
      </w:r>
      <w:r w:rsidR="0095735B">
        <w:rPr>
          <w:rFonts w:asciiTheme="majorHAnsi" w:hAnsiTheme="majorHAnsi"/>
          <w:b/>
          <w:sz w:val="18"/>
          <w:szCs w:val="18"/>
        </w:rPr>
        <w:t>_</w:t>
      </w:r>
    </w:p>
    <w:p w:rsidR="0095735B" w:rsidRDefault="0095735B" w:rsidP="00462FE8">
      <w:pPr>
        <w:spacing w:line="360" w:lineRule="auto"/>
        <w:rPr>
          <w:rFonts w:asciiTheme="majorHAnsi" w:hAnsiTheme="majorHAnsi"/>
          <w:b/>
          <w:sz w:val="18"/>
          <w:szCs w:val="18"/>
        </w:rPr>
      </w:pPr>
      <w:r>
        <w:rPr>
          <w:rFonts w:asciiTheme="majorHAnsi" w:hAnsiTheme="majorHAnsi"/>
          <w:b/>
          <w:sz w:val="18"/>
          <w:szCs w:val="18"/>
        </w:rPr>
        <w:t xml:space="preserve"> </w:t>
      </w:r>
      <w:r w:rsidR="007A469E">
        <w:rPr>
          <w:rFonts w:asciiTheme="majorHAnsi" w:hAnsiTheme="majorHAnsi"/>
          <w:b/>
          <w:sz w:val="18"/>
          <w:szCs w:val="18"/>
        </w:rPr>
        <w:t xml:space="preserve"> </w:t>
      </w:r>
      <w:r>
        <w:rPr>
          <w:rFonts w:asciiTheme="majorHAnsi" w:hAnsiTheme="majorHAnsi"/>
          <w:b/>
          <w:sz w:val="18"/>
          <w:szCs w:val="18"/>
        </w:rPr>
        <w:t>_____________________________________________________</w:t>
      </w:r>
      <w:r w:rsidR="00462FE8">
        <w:rPr>
          <w:rFonts w:asciiTheme="majorHAnsi" w:hAnsiTheme="majorHAnsi"/>
          <w:b/>
          <w:sz w:val="18"/>
          <w:szCs w:val="18"/>
        </w:rPr>
        <w:t>__</w:t>
      </w:r>
      <w:r w:rsidR="007A469E">
        <w:rPr>
          <w:rFonts w:asciiTheme="majorHAnsi" w:hAnsiTheme="majorHAnsi"/>
          <w:b/>
          <w:sz w:val="18"/>
          <w:szCs w:val="18"/>
        </w:rPr>
        <w:t>_</w:t>
      </w:r>
      <w:r>
        <w:rPr>
          <w:rFonts w:asciiTheme="majorHAnsi" w:hAnsiTheme="majorHAnsi"/>
          <w:b/>
          <w:sz w:val="18"/>
          <w:szCs w:val="18"/>
        </w:rPr>
        <w:t>____</w:t>
      </w:r>
      <w:r w:rsidR="00462FE8">
        <w:rPr>
          <w:rFonts w:asciiTheme="majorHAnsi" w:hAnsiTheme="majorHAnsi"/>
          <w:b/>
          <w:sz w:val="18"/>
          <w:szCs w:val="18"/>
        </w:rPr>
        <w:t>_</w:t>
      </w:r>
    </w:p>
    <w:p w:rsidR="0095735B" w:rsidRDefault="0095735B" w:rsidP="0066657F">
      <w:pPr>
        <w:spacing w:line="360" w:lineRule="auto"/>
        <w:rPr>
          <w:rFonts w:asciiTheme="majorHAnsi" w:hAnsiTheme="majorHAnsi"/>
          <w:b/>
          <w:sz w:val="18"/>
          <w:szCs w:val="18"/>
        </w:rPr>
      </w:pP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City, State &amp; Zip</w:t>
      </w:r>
      <w:r>
        <w:rPr>
          <w:rFonts w:asciiTheme="majorHAnsi" w:hAnsiTheme="majorHAnsi"/>
          <w:b/>
          <w:sz w:val="18"/>
          <w:szCs w:val="18"/>
        </w:rPr>
        <w:t xml:space="preserve"> </w:t>
      </w:r>
      <w:r w:rsidR="0095735B">
        <w:rPr>
          <w:rFonts w:asciiTheme="majorHAnsi" w:hAnsiTheme="majorHAnsi"/>
          <w:b/>
          <w:sz w:val="18"/>
          <w:szCs w:val="18"/>
        </w:rPr>
        <w:t>__________________________________________</w:t>
      </w: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Home Phone _____________________________________________</w:t>
      </w: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Cell Phone</w:t>
      </w:r>
      <w:r>
        <w:rPr>
          <w:rFonts w:asciiTheme="majorHAnsi" w:hAnsiTheme="majorHAnsi"/>
          <w:b/>
          <w:sz w:val="18"/>
          <w:szCs w:val="18"/>
        </w:rPr>
        <w:t xml:space="preserve"> </w:t>
      </w:r>
      <w:r w:rsidR="0095735B">
        <w:rPr>
          <w:rFonts w:asciiTheme="majorHAnsi" w:hAnsiTheme="majorHAnsi"/>
          <w:b/>
          <w:sz w:val="18"/>
          <w:szCs w:val="18"/>
        </w:rPr>
        <w:t>________________________________________________</w:t>
      </w: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Email Address ___________________________________________</w:t>
      </w: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Facebook/Twitter ______________________________________</w:t>
      </w:r>
    </w:p>
    <w:p w:rsidR="0095735B" w:rsidRDefault="007A469E"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Ministry Calling _________________________________________</w:t>
      </w:r>
    </w:p>
    <w:p w:rsidR="0095735B" w:rsidRPr="00462FE8" w:rsidRDefault="0095735B" w:rsidP="00462FE8">
      <w:pPr>
        <w:spacing w:line="360" w:lineRule="auto"/>
        <w:ind w:right="180" w:firstLine="90"/>
        <w:jc w:val="center"/>
        <w:rPr>
          <w:rFonts w:asciiTheme="majorHAnsi" w:hAnsiTheme="majorHAnsi"/>
          <w:b/>
          <w:sz w:val="16"/>
          <w:szCs w:val="16"/>
        </w:rPr>
      </w:pPr>
      <w:r w:rsidRPr="00462FE8">
        <w:rPr>
          <w:rFonts w:asciiTheme="majorHAnsi" w:hAnsiTheme="majorHAnsi"/>
          <w:b/>
          <w:sz w:val="16"/>
          <w:szCs w:val="16"/>
        </w:rPr>
        <w:t>(Worshipper, Psalmist, Teacher, Pastor, Evangelist, Prophet, Apostle, Other)</w:t>
      </w:r>
    </w:p>
    <w:p w:rsidR="0095735B" w:rsidRDefault="0095735B" w:rsidP="00462FE8">
      <w:pPr>
        <w:spacing w:line="360" w:lineRule="auto"/>
        <w:ind w:right="180" w:firstLine="90"/>
        <w:rPr>
          <w:rFonts w:asciiTheme="majorHAnsi" w:hAnsiTheme="majorHAnsi"/>
          <w:b/>
          <w:sz w:val="18"/>
          <w:szCs w:val="18"/>
        </w:rPr>
      </w:pPr>
      <w:r>
        <w:rPr>
          <w:rFonts w:asciiTheme="majorHAnsi" w:hAnsiTheme="majorHAnsi"/>
          <w:b/>
          <w:sz w:val="18"/>
          <w:szCs w:val="18"/>
        </w:rPr>
        <w:t>Ethnic Background</w:t>
      </w:r>
      <w:r w:rsidR="00D170B7">
        <w:rPr>
          <w:rFonts w:asciiTheme="majorHAnsi" w:hAnsiTheme="majorHAnsi"/>
          <w:b/>
          <w:sz w:val="18"/>
          <w:szCs w:val="18"/>
        </w:rPr>
        <w:t xml:space="preserve"> </w:t>
      </w:r>
      <w:r>
        <w:rPr>
          <w:rFonts w:asciiTheme="majorHAnsi" w:hAnsiTheme="majorHAnsi"/>
          <w:b/>
          <w:sz w:val="18"/>
          <w:szCs w:val="18"/>
        </w:rPr>
        <w:t>____________________________________</w:t>
      </w:r>
    </w:p>
    <w:p w:rsidR="0095735B" w:rsidRPr="00462FE8" w:rsidRDefault="0095735B" w:rsidP="0066657F">
      <w:pPr>
        <w:spacing w:line="360" w:lineRule="auto"/>
        <w:jc w:val="center"/>
        <w:rPr>
          <w:rFonts w:asciiTheme="majorHAnsi" w:hAnsiTheme="majorHAnsi"/>
          <w:b/>
          <w:sz w:val="16"/>
          <w:szCs w:val="16"/>
        </w:rPr>
      </w:pPr>
      <w:r w:rsidRPr="00462FE8">
        <w:rPr>
          <w:rFonts w:asciiTheme="majorHAnsi" w:hAnsiTheme="majorHAnsi"/>
          <w:b/>
          <w:sz w:val="16"/>
          <w:szCs w:val="16"/>
        </w:rPr>
        <w:t xml:space="preserve">(White, Black, Hispanic, Asian, </w:t>
      </w:r>
      <w:r w:rsidR="00B21919">
        <w:rPr>
          <w:rFonts w:asciiTheme="majorHAnsi" w:hAnsiTheme="majorHAnsi"/>
          <w:b/>
          <w:sz w:val="16"/>
          <w:szCs w:val="16"/>
        </w:rPr>
        <w:t xml:space="preserve">Native American, </w:t>
      </w:r>
      <w:r w:rsidRPr="00462FE8">
        <w:rPr>
          <w:rFonts w:asciiTheme="majorHAnsi" w:hAnsiTheme="majorHAnsi"/>
          <w:b/>
          <w:sz w:val="16"/>
          <w:szCs w:val="16"/>
        </w:rPr>
        <w:t>Other)</w:t>
      </w:r>
    </w:p>
    <w:p w:rsidR="0095735B" w:rsidRDefault="00D170B7"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Home Church</w:t>
      </w:r>
      <w:r>
        <w:rPr>
          <w:rFonts w:asciiTheme="majorHAnsi" w:hAnsiTheme="majorHAnsi"/>
          <w:b/>
          <w:sz w:val="18"/>
          <w:szCs w:val="18"/>
        </w:rPr>
        <w:t xml:space="preserve"> </w:t>
      </w:r>
      <w:r w:rsidR="0095735B">
        <w:rPr>
          <w:rFonts w:asciiTheme="majorHAnsi" w:hAnsiTheme="majorHAnsi"/>
          <w:b/>
          <w:sz w:val="18"/>
          <w:szCs w:val="18"/>
        </w:rPr>
        <w:t>____________________________________________</w:t>
      </w:r>
    </w:p>
    <w:p w:rsidR="0095735B" w:rsidRDefault="00D170B7"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Church Address</w:t>
      </w:r>
      <w:r>
        <w:rPr>
          <w:rFonts w:asciiTheme="majorHAnsi" w:hAnsiTheme="majorHAnsi"/>
          <w:b/>
          <w:sz w:val="18"/>
          <w:szCs w:val="18"/>
        </w:rPr>
        <w:t xml:space="preserve"> </w:t>
      </w:r>
      <w:r w:rsidR="0095735B">
        <w:rPr>
          <w:rFonts w:asciiTheme="majorHAnsi" w:hAnsiTheme="majorHAnsi"/>
          <w:b/>
          <w:sz w:val="18"/>
          <w:szCs w:val="18"/>
        </w:rPr>
        <w:t>_________________________________________</w:t>
      </w:r>
    </w:p>
    <w:p w:rsidR="0095735B" w:rsidRDefault="00D170B7" w:rsidP="0066657F">
      <w:pPr>
        <w:spacing w:line="360" w:lineRule="auto"/>
        <w:rPr>
          <w:rFonts w:asciiTheme="majorHAnsi" w:hAnsiTheme="majorHAnsi"/>
          <w:b/>
          <w:sz w:val="18"/>
          <w:szCs w:val="18"/>
        </w:rPr>
      </w:pPr>
      <w:r>
        <w:rPr>
          <w:rFonts w:asciiTheme="majorHAnsi" w:hAnsiTheme="majorHAnsi"/>
          <w:b/>
          <w:sz w:val="18"/>
          <w:szCs w:val="18"/>
        </w:rPr>
        <w:t xml:space="preserve">  </w:t>
      </w:r>
      <w:r w:rsidR="0095735B">
        <w:rPr>
          <w:rFonts w:asciiTheme="majorHAnsi" w:hAnsiTheme="majorHAnsi"/>
          <w:b/>
          <w:sz w:val="18"/>
          <w:szCs w:val="18"/>
        </w:rPr>
        <w:t>Pastor’s Name</w:t>
      </w:r>
      <w:r>
        <w:rPr>
          <w:rFonts w:asciiTheme="majorHAnsi" w:hAnsiTheme="majorHAnsi"/>
          <w:b/>
          <w:sz w:val="18"/>
          <w:szCs w:val="18"/>
        </w:rPr>
        <w:t xml:space="preserve"> </w:t>
      </w:r>
      <w:r w:rsidR="0095735B">
        <w:rPr>
          <w:rFonts w:asciiTheme="majorHAnsi" w:hAnsiTheme="majorHAnsi"/>
          <w:b/>
          <w:sz w:val="18"/>
          <w:szCs w:val="18"/>
        </w:rPr>
        <w:t>___________________________________________</w:t>
      </w:r>
    </w:p>
    <w:p w:rsidR="0066657F" w:rsidRDefault="00D170B7" w:rsidP="0066657F">
      <w:pPr>
        <w:spacing w:line="360" w:lineRule="auto"/>
        <w:rPr>
          <w:rFonts w:asciiTheme="majorHAnsi" w:hAnsiTheme="majorHAnsi"/>
          <w:b/>
          <w:sz w:val="18"/>
          <w:szCs w:val="18"/>
        </w:rPr>
      </w:pPr>
      <w:r>
        <w:rPr>
          <w:rFonts w:asciiTheme="majorHAnsi" w:hAnsiTheme="majorHAnsi"/>
          <w:b/>
          <w:sz w:val="18"/>
          <w:szCs w:val="18"/>
        </w:rPr>
        <w:t xml:space="preserve">  </w:t>
      </w:r>
      <w:r w:rsidR="0066657F">
        <w:rPr>
          <w:rFonts w:asciiTheme="majorHAnsi" w:hAnsiTheme="majorHAnsi"/>
          <w:b/>
          <w:sz w:val="18"/>
          <w:szCs w:val="18"/>
        </w:rPr>
        <w:t>Requesting Quarterly Payments</w:t>
      </w:r>
      <w:r>
        <w:rPr>
          <w:rFonts w:asciiTheme="majorHAnsi" w:hAnsiTheme="majorHAnsi"/>
          <w:b/>
          <w:sz w:val="18"/>
          <w:szCs w:val="18"/>
        </w:rPr>
        <w:t xml:space="preserve"> (</w:t>
      </w:r>
      <w:r w:rsidR="0066657F">
        <w:rPr>
          <w:rFonts w:asciiTheme="majorHAnsi" w:hAnsiTheme="majorHAnsi"/>
          <w:b/>
          <w:sz w:val="18"/>
          <w:szCs w:val="18"/>
        </w:rPr>
        <w:t>Yes/No</w:t>
      </w:r>
      <w:proofErr w:type="gramStart"/>
      <w:r w:rsidR="0066657F">
        <w:rPr>
          <w:rFonts w:asciiTheme="majorHAnsi" w:hAnsiTheme="majorHAnsi"/>
          <w:b/>
          <w:sz w:val="18"/>
          <w:szCs w:val="18"/>
        </w:rPr>
        <w:t>)</w:t>
      </w:r>
      <w:r>
        <w:rPr>
          <w:rFonts w:asciiTheme="majorHAnsi" w:hAnsiTheme="majorHAnsi"/>
          <w:b/>
          <w:sz w:val="18"/>
          <w:szCs w:val="18"/>
        </w:rPr>
        <w:t xml:space="preserve">  </w:t>
      </w:r>
      <w:r w:rsidR="0066657F">
        <w:rPr>
          <w:rFonts w:asciiTheme="majorHAnsi" w:hAnsiTheme="majorHAnsi"/>
          <w:b/>
          <w:sz w:val="18"/>
          <w:szCs w:val="18"/>
        </w:rPr>
        <w:t>_</w:t>
      </w:r>
      <w:proofErr w:type="gramEnd"/>
      <w:r w:rsidR="0066657F">
        <w:rPr>
          <w:rFonts w:asciiTheme="majorHAnsi" w:hAnsiTheme="majorHAnsi"/>
          <w:b/>
          <w:sz w:val="18"/>
          <w:szCs w:val="18"/>
        </w:rPr>
        <w:t>________</w:t>
      </w:r>
    </w:p>
    <w:p w:rsidR="0066657F" w:rsidRDefault="003441C3" w:rsidP="0066657F">
      <w:pPr>
        <w:rPr>
          <w:rFonts w:ascii="BRADDON" w:hAnsi="BRADDON"/>
          <w:b/>
          <w:sz w:val="32"/>
          <w:szCs w:val="32"/>
        </w:rPr>
      </w:pPr>
      <w:r>
        <w:rPr>
          <w:rFonts w:ascii="BRADDON" w:hAnsi="BRADDON"/>
          <w:b/>
          <w:noProof/>
          <w:sz w:val="32"/>
          <w:szCs w:val="32"/>
        </w:rPr>
        <w:drawing>
          <wp:inline distT="0" distB="0" distL="0" distR="0">
            <wp:extent cx="2880360" cy="198120"/>
            <wp:effectExtent l="0" t="0" r="0" b="0"/>
            <wp:docPr id="39" name="Picture 39" descr="C:\Users\Phillip\Desktop\Christian Graphics\Buttons And Bars\WB0245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hillip\Desktop\Christian Graphics\Buttons And Bars\WB02454_.GIF"/>
                    <pic:cNvPicPr>
                      <a:picLocks noChangeAspect="1" noChangeArrowheads="1"/>
                    </pic:cNvPicPr>
                  </pic:nvPicPr>
                  <pic:blipFill>
                    <a:blip r:embed="rId7" cstate="print"/>
                    <a:srcRect/>
                    <a:stretch>
                      <a:fillRect/>
                    </a:stretch>
                  </pic:blipFill>
                  <pic:spPr bwMode="auto">
                    <a:xfrm>
                      <a:off x="0" y="0"/>
                      <a:ext cx="2880360" cy="198120"/>
                    </a:xfrm>
                    <a:prstGeom prst="rect">
                      <a:avLst/>
                    </a:prstGeom>
                    <a:noFill/>
                    <a:ln w="9525">
                      <a:noFill/>
                      <a:miter lim="800000"/>
                      <a:headEnd/>
                      <a:tailEnd/>
                    </a:ln>
                  </pic:spPr>
                </pic:pic>
              </a:graphicData>
            </a:graphic>
          </wp:inline>
        </w:drawing>
      </w:r>
    </w:p>
    <w:p w:rsidR="00007CBE" w:rsidRDefault="0066657F" w:rsidP="00D26318">
      <w:pPr>
        <w:jc w:val="center"/>
        <w:rPr>
          <w:rFonts w:asciiTheme="majorHAnsi" w:hAnsiTheme="majorHAnsi"/>
          <w:b/>
          <w:sz w:val="18"/>
          <w:szCs w:val="18"/>
        </w:rPr>
      </w:pPr>
      <w:r>
        <w:rPr>
          <w:rFonts w:asciiTheme="majorHAnsi" w:hAnsiTheme="majorHAnsi"/>
          <w:b/>
          <w:sz w:val="18"/>
          <w:szCs w:val="18"/>
        </w:rPr>
        <w:t>The Annual Membership Fee of</w:t>
      </w:r>
      <w:r w:rsidR="00007CBE">
        <w:rPr>
          <w:rFonts w:asciiTheme="majorHAnsi" w:hAnsiTheme="majorHAnsi"/>
          <w:b/>
          <w:sz w:val="18"/>
          <w:szCs w:val="18"/>
        </w:rPr>
        <w:t xml:space="preserve"> ___</w:t>
      </w:r>
      <w:r w:rsidR="0012602C">
        <w:rPr>
          <w:rFonts w:asciiTheme="majorHAnsi" w:hAnsiTheme="majorHAnsi"/>
          <w:b/>
          <w:sz w:val="18"/>
          <w:szCs w:val="18"/>
        </w:rPr>
        <w:t>___</w:t>
      </w:r>
      <w:r w:rsidR="00007CBE">
        <w:rPr>
          <w:rFonts w:asciiTheme="majorHAnsi" w:hAnsiTheme="majorHAnsi"/>
          <w:b/>
          <w:sz w:val="18"/>
          <w:szCs w:val="18"/>
        </w:rPr>
        <w:t>____</w:t>
      </w:r>
      <w:r>
        <w:rPr>
          <w:rFonts w:asciiTheme="majorHAnsi" w:hAnsiTheme="majorHAnsi"/>
          <w:b/>
          <w:sz w:val="18"/>
          <w:szCs w:val="18"/>
        </w:rPr>
        <w:t xml:space="preserve"> may be </w:t>
      </w:r>
      <w:r w:rsidR="0012602C">
        <w:rPr>
          <w:rFonts w:asciiTheme="majorHAnsi" w:hAnsiTheme="majorHAnsi"/>
          <w:b/>
          <w:sz w:val="18"/>
          <w:szCs w:val="18"/>
        </w:rPr>
        <w:t xml:space="preserve">       </w:t>
      </w:r>
      <w:r>
        <w:rPr>
          <w:rFonts w:asciiTheme="majorHAnsi" w:hAnsiTheme="majorHAnsi"/>
          <w:b/>
          <w:sz w:val="18"/>
          <w:szCs w:val="18"/>
        </w:rPr>
        <w:t xml:space="preserve">paid in its entirety with the Membership Form </w:t>
      </w:r>
      <w:r w:rsidR="0012602C">
        <w:rPr>
          <w:rFonts w:asciiTheme="majorHAnsi" w:hAnsiTheme="majorHAnsi"/>
          <w:b/>
          <w:sz w:val="18"/>
          <w:szCs w:val="18"/>
        </w:rPr>
        <w:t xml:space="preserve">         </w:t>
      </w:r>
      <w:r>
        <w:rPr>
          <w:rFonts w:asciiTheme="majorHAnsi" w:hAnsiTheme="majorHAnsi"/>
          <w:b/>
          <w:sz w:val="18"/>
          <w:szCs w:val="18"/>
        </w:rPr>
        <w:t xml:space="preserve">or may be broken up into 4 quarterly payments </w:t>
      </w:r>
      <w:r w:rsidR="0012602C">
        <w:rPr>
          <w:rFonts w:asciiTheme="majorHAnsi" w:hAnsiTheme="majorHAnsi"/>
          <w:b/>
          <w:sz w:val="18"/>
          <w:szCs w:val="18"/>
        </w:rPr>
        <w:t xml:space="preserve">       </w:t>
      </w:r>
      <w:r>
        <w:rPr>
          <w:rFonts w:asciiTheme="majorHAnsi" w:hAnsiTheme="majorHAnsi"/>
          <w:b/>
          <w:sz w:val="18"/>
          <w:szCs w:val="18"/>
        </w:rPr>
        <w:t xml:space="preserve">of </w:t>
      </w:r>
      <w:r w:rsidR="00007CBE">
        <w:rPr>
          <w:rFonts w:asciiTheme="majorHAnsi" w:hAnsiTheme="majorHAnsi"/>
          <w:b/>
          <w:sz w:val="18"/>
          <w:szCs w:val="18"/>
        </w:rPr>
        <w:t>__</w:t>
      </w:r>
      <w:r w:rsidR="0012602C">
        <w:rPr>
          <w:rFonts w:asciiTheme="majorHAnsi" w:hAnsiTheme="majorHAnsi"/>
          <w:b/>
          <w:sz w:val="18"/>
          <w:szCs w:val="18"/>
        </w:rPr>
        <w:t>___</w:t>
      </w:r>
      <w:r w:rsidR="00007CBE">
        <w:rPr>
          <w:rFonts w:asciiTheme="majorHAnsi" w:hAnsiTheme="majorHAnsi"/>
          <w:b/>
          <w:sz w:val="18"/>
          <w:szCs w:val="18"/>
        </w:rPr>
        <w:t>____</w:t>
      </w:r>
      <w:r>
        <w:rPr>
          <w:rFonts w:asciiTheme="majorHAnsi" w:hAnsiTheme="majorHAnsi"/>
          <w:b/>
          <w:sz w:val="18"/>
          <w:szCs w:val="18"/>
        </w:rPr>
        <w:t xml:space="preserve"> each.   </w:t>
      </w:r>
    </w:p>
    <w:p w:rsidR="0066657F" w:rsidRDefault="0066657F" w:rsidP="00D26318">
      <w:pPr>
        <w:jc w:val="center"/>
        <w:rPr>
          <w:rFonts w:asciiTheme="majorHAnsi" w:hAnsiTheme="majorHAnsi"/>
          <w:b/>
          <w:sz w:val="18"/>
          <w:szCs w:val="18"/>
        </w:rPr>
      </w:pPr>
      <w:r>
        <w:rPr>
          <w:rFonts w:asciiTheme="majorHAnsi" w:hAnsiTheme="majorHAnsi"/>
          <w:b/>
          <w:sz w:val="18"/>
          <w:szCs w:val="18"/>
        </w:rPr>
        <w:t>A check or money order made out to</w:t>
      </w:r>
      <w:r w:rsidR="00D170B7">
        <w:rPr>
          <w:rFonts w:asciiTheme="majorHAnsi" w:hAnsiTheme="majorHAnsi"/>
          <w:b/>
          <w:sz w:val="18"/>
          <w:szCs w:val="18"/>
        </w:rPr>
        <w:t xml:space="preserve"> </w:t>
      </w:r>
      <w:r w:rsidR="00D170B7" w:rsidRPr="00D170B7">
        <w:rPr>
          <w:rFonts w:asciiTheme="majorHAnsi" w:hAnsiTheme="majorHAnsi"/>
          <w:b/>
          <w:i/>
          <w:sz w:val="18"/>
          <w:szCs w:val="18"/>
        </w:rPr>
        <w:t>“The</w:t>
      </w:r>
      <w:r w:rsidRPr="00D170B7">
        <w:rPr>
          <w:rFonts w:asciiTheme="majorHAnsi" w:hAnsiTheme="majorHAnsi"/>
          <w:b/>
          <w:i/>
          <w:sz w:val="18"/>
          <w:szCs w:val="18"/>
        </w:rPr>
        <w:t xml:space="preserve"> </w:t>
      </w:r>
      <w:r w:rsidR="003727BC">
        <w:rPr>
          <w:rFonts w:asciiTheme="majorHAnsi" w:hAnsiTheme="majorHAnsi"/>
          <w:b/>
          <w:i/>
          <w:sz w:val="18"/>
          <w:szCs w:val="18"/>
        </w:rPr>
        <w:t xml:space="preserve">Global </w:t>
      </w:r>
      <w:r w:rsidRPr="00D170B7">
        <w:rPr>
          <w:rFonts w:asciiTheme="majorHAnsi" w:hAnsiTheme="majorHAnsi"/>
          <w:b/>
          <w:i/>
          <w:sz w:val="18"/>
          <w:szCs w:val="18"/>
        </w:rPr>
        <w:t xml:space="preserve">Revival </w:t>
      </w:r>
      <w:r w:rsidR="00B21919">
        <w:rPr>
          <w:rFonts w:asciiTheme="majorHAnsi" w:hAnsiTheme="majorHAnsi"/>
          <w:b/>
          <w:i/>
          <w:sz w:val="18"/>
          <w:szCs w:val="18"/>
        </w:rPr>
        <w:t>Network</w:t>
      </w:r>
      <w:r w:rsidR="00D170B7" w:rsidRPr="00D170B7">
        <w:rPr>
          <w:rFonts w:asciiTheme="majorHAnsi" w:hAnsiTheme="majorHAnsi"/>
          <w:b/>
          <w:i/>
          <w:sz w:val="18"/>
          <w:szCs w:val="18"/>
        </w:rPr>
        <w:t>”</w:t>
      </w:r>
      <w:r w:rsidR="00D170B7">
        <w:rPr>
          <w:rFonts w:asciiTheme="majorHAnsi" w:hAnsiTheme="majorHAnsi"/>
          <w:b/>
          <w:sz w:val="18"/>
          <w:szCs w:val="18"/>
        </w:rPr>
        <w:t xml:space="preserve"> or simply </w:t>
      </w:r>
      <w:r w:rsidR="00D170B7" w:rsidRPr="00D170B7">
        <w:rPr>
          <w:rFonts w:asciiTheme="majorHAnsi" w:hAnsiTheme="majorHAnsi"/>
          <w:b/>
          <w:i/>
          <w:sz w:val="18"/>
          <w:szCs w:val="18"/>
        </w:rPr>
        <w:t>“</w:t>
      </w:r>
      <w:r w:rsidR="003727BC">
        <w:rPr>
          <w:rFonts w:asciiTheme="majorHAnsi" w:hAnsiTheme="majorHAnsi"/>
          <w:b/>
          <w:i/>
          <w:sz w:val="18"/>
          <w:szCs w:val="18"/>
        </w:rPr>
        <w:t>G</w:t>
      </w:r>
      <w:r w:rsidR="00D170B7" w:rsidRPr="00D170B7">
        <w:rPr>
          <w:rFonts w:asciiTheme="majorHAnsi" w:hAnsiTheme="majorHAnsi"/>
          <w:b/>
          <w:i/>
          <w:sz w:val="18"/>
          <w:szCs w:val="18"/>
        </w:rPr>
        <w:t>R</w:t>
      </w:r>
      <w:r w:rsidR="00B21919">
        <w:rPr>
          <w:rFonts w:asciiTheme="majorHAnsi" w:hAnsiTheme="majorHAnsi"/>
          <w:b/>
          <w:i/>
          <w:sz w:val="18"/>
          <w:szCs w:val="18"/>
        </w:rPr>
        <w:t>N</w:t>
      </w:r>
      <w:r w:rsidR="00D170B7" w:rsidRPr="00D170B7">
        <w:rPr>
          <w:rFonts w:asciiTheme="majorHAnsi" w:hAnsiTheme="majorHAnsi"/>
          <w:b/>
          <w:i/>
          <w:sz w:val="18"/>
          <w:szCs w:val="18"/>
        </w:rPr>
        <w:t>”</w:t>
      </w:r>
      <w:r>
        <w:rPr>
          <w:rFonts w:asciiTheme="majorHAnsi" w:hAnsiTheme="majorHAnsi"/>
          <w:b/>
          <w:sz w:val="18"/>
          <w:szCs w:val="18"/>
        </w:rPr>
        <w:t xml:space="preserve"> must accompany this Membership Application.</w:t>
      </w:r>
    </w:p>
    <w:p w:rsidR="000E5309" w:rsidRPr="00F84B54" w:rsidRDefault="000E5309" w:rsidP="00D26318">
      <w:pPr>
        <w:jc w:val="center"/>
        <w:rPr>
          <w:rFonts w:asciiTheme="majorHAnsi" w:hAnsiTheme="majorHAnsi"/>
          <w:b/>
          <w:sz w:val="20"/>
          <w:szCs w:val="20"/>
        </w:rPr>
      </w:pPr>
      <w:r w:rsidRPr="007C5396">
        <w:rPr>
          <w:rFonts w:ascii="BRADDON" w:hAnsi="BRADDON"/>
          <w:b/>
          <w:noProof/>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8720" behindDoc="1" locked="0" layoutInCell="1" allowOverlap="1" wp14:anchorId="0F5569A3" wp14:editId="5AC23EDF">
            <wp:simplePos x="0" y="0"/>
            <wp:positionH relativeFrom="column">
              <wp:posOffset>3227070</wp:posOffset>
            </wp:positionH>
            <wp:positionV relativeFrom="paragraph">
              <wp:posOffset>85090</wp:posOffset>
            </wp:positionV>
            <wp:extent cx="2692400" cy="6950710"/>
            <wp:effectExtent l="38100" t="38100" r="31750" b="40640"/>
            <wp:wrapNone/>
            <wp:docPr id="4" name="Picture 45"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ve, Bible &amp; Glasses - 75% Transparent"/>
                    <pic:cNvPicPr>
                      <a:picLocks noChangeAspect="1" noChangeArrowheads="1"/>
                    </pic:cNvPicPr>
                  </pic:nvPicPr>
                  <pic:blipFill>
                    <a:blip r:embed="rId6" cstate="print"/>
                    <a:srcRect/>
                    <a:stretch>
                      <a:fillRect/>
                    </a:stretch>
                  </pic:blipFill>
                  <pic:spPr bwMode="auto">
                    <a:xfrm>
                      <a:off x="0" y="0"/>
                      <a:ext cx="2692400" cy="6950710"/>
                    </a:xfrm>
                    <a:prstGeom prst="rect">
                      <a:avLst/>
                    </a:prstGeom>
                    <a:noFill/>
                    <a:ln w="28575">
                      <a:solidFill>
                        <a:srgbClr val="000000"/>
                      </a:solidFill>
                      <a:miter lim="800000"/>
                      <a:headEnd/>
                      <a:tailEnd/>
                    </a:ln>
                  </pic:spPr>
                </pic:pic>
              </a:graphicData>
            </a:graphic>
          </wp:anchor>
        </w:drawing>
      </w:r>
    </w:p>
    <w:p w:rsidR="00B13F8C" w:rsidRPr="00630FFE" w:rsidRDefault="005F6FC0" w:rsidP="002670FF">
      <w:pPr>
        <w:jc w:val="center"/>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BRADDON" w:hAnsi="BRADDON"/>
          <w:b/>
          <w:noProof/>
          <w:color w:val="FFFFFF" w:themeColor="background1"/>
          <w:sz w:val="32"/>
          <w:szCs w:val="32"/>
        </w:rPr>
        <w:lastRenderedPageBreak/>
        <mc:AlternateContent>
          <mc:Choice Requires="wps">
            <w:drawing>
              <wp:anchor distT="0" distB="0" distL="114300" distR="114300" simplePos="0" relativeHeight="251682816" behindDoc="1" locked="0" layoutInCell="1" allowOverlap="1" wp14:anchorId="2FB862A7" wp14:editId="4FAD7230">
                <wp:simplePos x="0" y="0"/>
                <wp:positionH relativeFrom="column">
                  <wp:posOffset>60960</wp:posOffset>
                </wp:positionH>
                <wp:positionV relativeFrom="paragraph">
                  <wp:posOffset>-76200</wp:posOffset>
                </wp:positionV>
                <wp:extent cx="2590800" cy="655320"/>
                <wp:effectExtent l="0" t="0" r="19050" b="114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55320"/>
                        </a:xfrm>
                        <a:prstGeom prst="horizontalScroll">
                          <a:avLst>
                            <a:gd name="adj" fmla="val 12500"/>
                          </a:avLst>
                        </a:prstGeom>
                        <a:solidFill>
                          <a:srgbClr val="FFCC00"/>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98" style="position:absolute;margin-left:4.8pt;margin-top:-6pt;width:204pt;height:51.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" fillcolor="#fc0" strokecolor="black [3213]" strokeweight="1pt"/>
            </w:pict>
          </mc:Fallback>
        </mc:AlternateContent>
      </w:r>
      <w:r w:rsidR="001946F2" w:rsidRPr="007C5396">
        <w:rPr>
          <w:rFonts w:ascii="BRADDON" w:hAnsi="BRADDON"/>
          <w:b/>
          <w:noProof/>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4624" behindDoc="0" locked="0" layoutInCell="1" allowOverlap="1" wp14:anchorId="4C028D41" wp14:editId="18F1CD15">
            <wp:simplePos x="0" y="0"/>
            <wp:positionH relativeFrom="column">
              <wp:posOffset>3223260</wp:posOffset>
            </wp:positionH>
            <wp:positionV relativeFrom="paragraph">
              <wp:posOffset>-68580</wp:posOffset>
            </wp:positionV>
            <wp:extent cx="2682240" cy="2636520"/>
            <wp:effectExtent l="19050" t="19050" r="3810" b="0"/>
            <wp:wrapSquare wrapText="bothSides"/>
            <wp:docPr id="3" name="Picture 2" descr="Dove, Bible &amp; Glasses (D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 Bible &amp; Glasses (Darker).jpg"/>
                    <pic:cNvPicPr/>
                  </pic:nvPicPr>
                  <pic:blipFill>
                    <a:blip r:embed="rId9" cstate="print"/>
                    <a:stretch>
                      <a:fillRect/>
                    </a:stretch>
                  </pic:blipFill>
                  <pic:spPr>
                    <a:xfrm>
                      <a:off x="0" y="0"/>
                      <a:ext cx="2682240" cy="2636520"/>
                    </a:xfrm>
                    <a:prstGeom prst="rect">
                      <a:avLst/>
                    </a:prstGeom>
                    <a:ln w="25400" cmpd="sng">
                      <a:solidFill>
                        <a:srgbClr val="000000"/>
                      </a:solidFill>
                    </a:ln>
                  </pic:spPr>
                </pic:pic>
              </a:graphicData>
            </a:graphic>
            <wp14:sizeRelH relativeFrom="margin">
              <wp14:pctWidth>0</wp14:pctWidth>
            </wp14:sizeRelH>
          </wp:anchor>
        </w:drawing>
      </w:r>
      <w:r w:rsidR="00482D59" w:rsidRPr="007C5396">
        <w:rPr>
          <w:rFonts w:ascii="BRADDON" w:hAnsi="BRADDON"/>
          <w:b/>
          <w:noProof/>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73A91C26" wp14:editId="39A9CB93">
            <wp:simplePos x="0" y="0"/>
            <wp:positionH relativeFrom="column">
              <wp:posOffset>-49530</wp:posOffset>
            </wp:positionH>
            <wp:positionV relativeFrom="paragraph">
              <wp:posOffset>-76200</wp:posOffset>
            </wp:positionV>
            <wp:extent cx="2857500" cy="6957060"/>
            <wp:effectExtent l="57150" t="38100" r="38100" b="15240"/>
            <wp:wrapNone/>
            <wp:docPr id="45" name="Picture 45" descr="Dove, Bible &amp; Glasses - 75%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ve, Bible &amp; Glasses - 75% Transparent"/>
                    <pic:cNvPicPr>
                      <a:picLocks noChangeAspect="1" noChangeArrowheads="1"/>
                    </pic:cNvPicPr>
                  </pic:nvPicPr>
                  <pic:blipFill>
                    <a:blip r:embed="rId6" cstate="print"/>
                    <a:srcRect/>
                    <a:stretch>
                      <a:fillRect/>
                    </a:stretch>
                  </pic:blipFill>
                  <pic:spPr bwMode="auto">
                    <a:xfrm>
                      <a:off x="0" y="0"/>
                      <a:ext cx="2857500" cy="6957060"/>
                    </a:xfrm>
                    <a:prstGeom prst="rect">
                      <a:avLst/>
                    </a:prstGeom>
                    <a:noFill/>
                    <a:ln w="28575">
                      <a:solidFill>
                        <a:srgbClr val="000000"/>
                      </a:solidFill>
                      <a:miter lim="800000"/>
                      <a:headEnd/>
                      <a:tailEnd/>
                    </a:ln>
                  </pic:spPr>
                </pic:pic>
              </a:graphicData>
            </a:graphic>
          </wp:anchor>
        </w:drawing>
      </w:r>
      <w:r w:rsidR="00B13F8C">
        <w:rPr>
          <w:rFonts w:ascii="BRADDON" w:hAnsi="BRADDON"/>
          <w:b/>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2670FF"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Who Is the Founder </w:t>
      </w:r>
      <w:r w:rsidR="007A4EEB"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and </w:t>
      </w:r>
    </w:p>
    <w:p w:rsidR="002670FF" w:rsidRPr="007C5396" w:rsidRDefault="007A4EEB" w:rsidP="002670FF">
      <w:pPr>
        <w:jc w:val="center"/>
        <w:rPr>
          <w:rFonts w:ascii="BRADDON" w:hAnsi="BRADDON"/>
          <w:b/>
          <w:color w:val="FFFFFF" w:themeColor="background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gramStart"/>
      <w:r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Global Coordinator </w:t>
      </w:r>
      <w:r w:rsidR="002670FF"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of </w:t>
      </w:r>
      <w:r w:rsidR="005F6FC0"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GR</w:t>
      </w:r>
      <w:r w:rsidR="00B21919"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w:t>
      </w:r>
      <w:r w:rsidR="002670FF" w:rsidRPr="00630FFE">
        <w:rPr>
          <w:rFonts w:ascii="BRADDON" w:hAnsi="BRADDON"/>
          <w:b/>
          <w:color w:val="000000" w:themeColor="text1"/>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roofErr w:type="gramEnd"/>
    </w:p>
    <w:p w:rsidR="002670FF" w:rsidRDefault="003441C3" w:rsidP="002670FF">
      <w:pPr>
        <w:jc w:val="center"/>
        <w:rPr>
          <w:rFonts w:ascii="BRADDON" w:hAnsi="BRADDON"/>
          <w:b/>
          <w:sz w:val="32"/>
          <w:szCs w:val="32"/>
        </w:rPr>
      </w:pPr>
      <w:r>
        <w:rPr>
          <w:rFonts w:ascii="BRADDON" w:hAnsi="BRADDON"/>
          <w:b/>
          <w:noProof/>
          <w:sz w:val="32"/>
          <w:szCs w:val="32"/>
        </w:rPr>
        <w:drawing>
          <wp:inline distT="0" distB="0" distL="0" distR="0">
            <wp:extent cx="2880360" cy="198120"/>
            <wp:effectExtent l="0" t="0" r="0" b="0"/>
            <wp:docPr id="63" name="Picture 63" descr="C:\Users\Phillip\Desktop\Christian Graphics\Buttons And Bars\WB0245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Phillip\Desktop\Christian Graphics\Buttons And Bars\WB02454_.GIF"/>
                    <pic:cNvPicPr>
                      <a:picLocks noChangeAspect="1" noChangeArrowheads="1"/>
                    </pic:cNvPicPr>
                  </pic:nvPicPr>
                  <pic:blipFill>
                    <a:blip r:embed="rId7" cstate="print"/>
                    <a:srcRect/>
                    <a:stretch>
                      <a:fillRect/>
                    </a:stretch>
                  </pic:blipFill>
                  <pic:spPr bwMode="auto">
                    <a:xfrm>
                      <a:off x="0" y="0"/>
                      <a:ext cx="2880360" cy="198120"/>
                    </a:xfrm>
                    <a:prstGeom prst="rect">
                      <a:avLst/>
                    </a:prstGeom>
                    <a:noFill/>
                    <a:ln w="9525">
                      <a:noFill/>
                      <a:miter lim="800000"/>
                      <a:headEnd/>
                      <a:tailEnd/>
                    </a:ln>
                  </pic:spPr>
                </pic:pic>
              </a:graphicData>
            </a:graphic>
          </wp:inline>
        </w:drawing>
      </w:r>
    </w:p>
    <w:p w:rsidR="002670FF" w:rsidRDefault="003441C3" w:rsidP="003441C3">
      <w:pPr>
        <w:jc w:val="center"/>
        <w:rPr>
          <w:rFonts w:asciiTheme="majorHAnsi" w:hAnsiTheme="majorHAnsi"/>
          <w:b/>
          <w:sz w:val="18"/>
          <w:szCs w:val="18"/>
        </w:rPr>
      </w:pPr>
      <w:r>
        <w:rPr>
          <w:rFonts w:asciiTheme="majorHAnsi" w:hAnsiTheme="majorHAnsi"/>
          <w:b/>
          <w:sz w:val="18"/>
          <w:szCs w:val="18"/>
        </w:rPr>
        <w:t xml:space="preserve">Dr. Ray Young is the Founder and </w:t>
      </w:r>
      <w:r w:rsidR="009D0F01">
        <w:rPr>
          <w:rFonts w:asciiTheme="majorHAnsi" w:hAnsiTheme="majorHAnsi"/>
          <w:b/>
          <w:sz w:val="18"/>
          <w:szCs w:val="18"/>
        </w:rPr>
        <w:t>Global Coordinator</w:t>
      </w:r>
      <w:r>
        <w:rPr>
          <w:rFonts w:asciiTheme="majorHAnsi" w:hAnsiTheme="majorHAnsi"/>
          <w:b/>
          <w:sz w:val="18"/>
          <w:szCs w:val="18"/>
        </w:rPr>
        <w:t xml:space="preserve"> of the </w:t>
      </w:r>
      <w:r w:rsidR="009D0F01">
        <w:rPr>
          <w:rFonts w:asciiTheme="majorHAnsi" w:hAnsiTheme="majorHAnsi"/>
          <w:b/>
          <w:sz w:val="18"/>
          <w:szCs w:val="18"/>
        </w:rPr>
        <w:t xml:space="preserve">Global </w:t>
      </w:r>
      <w:r>
        <w:rPr>
          <w:rFonts w:asciiTheme="majorHAnsi" w:hAnsiTheme="majorHAnsi"/>
          <w:b/>
          <w:sz w:val="18"/>
          <w:szCs w:val="18"/>
        </w:rPr>
        <w:t xml:space="preserve">Revival </w:t>
      </w:r>
      <w:r w:rsidR="00B21919">
        <w:rPr>
          <w:rFonts w:asciiTheme="majorHAnsi" w:hAnsiTheme="majorHAnsi"/>
          <w:b/>
          <w:sz w:val="18"/>
          <w:szCs w:val="18"/>
        </w:rPr>
        <w:t>Network</w:t>
      </w:r>
      <w:r>
        <w:rPr>
          <w:rFonts w:asciiTheme="majorHAnsi" w:hAnsiTheme="majorHAnsi"/>
          <w:b/>
          <w:sz w:val="18"/>
          <w:szCs w:val="18"/>
        </w:rPr>
        <w:t xml:space="preserve">, </w:t>
      </w:r>
      <w:r w:rsidR="001946F2">
        <w:rPr>
          <w:rFonts w:asciiTheme="majorHAnsi" w:hAnsiTheme="majorHAnsi"/>
          <w:b/>
          <w:sz w:val="18"/>
          <w:szCs w:val="18"/>
        </w:rPr>
        <w:t>Final Great Awakening</w:t>
      </w:r>
      <w:r>
        <w:rPr>
          <w:rFonts w:asciiTheme="majorHAnsi" w:hAnsiTheme="majorHAnsi"/>
          <w:b/>
          <w:sz w:val="18"/>
          <w:szCs w:val="18"/>
        </w:rPr>
        <w:t xml:space="preserve"> </w:t>
      </w:r>
      <w:r w:rsidR="009D0F01">
        <w:rPr>
          <w:rFonts w:asciiTheme="majorHAnsi" w:hAnsiTheme="majorHAnsi"/>
          <w:b/>
          <w:sz w:val="18"/>
          <w:szCs w:val="18"/>
        </w:rPr>
        <w:t>Ministries</w:t>
      </w:r>
      <w:r w:rsidR="001946F2">
        <w:rPr>
          <w:rFonts w:asciiTheme="majorHAnsi" w:hAnsiTheme="majorHAnsi"/>
          <w:b/>
          <w:sz w:val="18"/>
          <w:szCs w:val="18"/>
        </w:rPr>
        <w:t xml:space="preserve"> and</w:t>
      </w:r>
      <w:r>
        <w:rPr>
          <w:rFonts w:asciiTheme="majorHAnsi" w:hAnsiTheme="majorHAnsi"/>
          <w:b/>
          <w:sz w:val="18"/>
          <w:szCs w:val="18"/>
        </w:rPr>
        <w:t xml:space="preserve"> Final Great Awakening </w:t>
      </w:r>
      <w:r w:rsidR="009D0F01">
        <w:rPr>
          <w:rFonts w:asciiTheme="majorHAnsi" w:hAnsiTheme="majorHAnsi"/>
          <w:b/>
          <w:sz w:val="18"/>
          <w:szCs w:val="18"/>
        </w:rPr>
        <w:t>Bible College</w:t>
      </w:r>
      <w:r w:rsidR="001946F2">
        <w:rPr>
          <w:rFonts w:asciiTheme="majorHAnsi" w:hAnsiTheme="majorHAnsi"/>
          <w:b/>
          <w:sz w:val="18"/>
          <w:szCs w:val="18"/>
        </w:rPr>
        <w:t>.</w:t>
      </w:r>
      <w:r>
        <w:rPr>
          <w:rFonts w:asciiTheme="majorHAnsi" w:hAnsiTheme="majorHAnsi"/>
          <w:b/>
          <w:sz w:val="18"/>
          <w:szCs w:val="18"/>
        </w:rPr>
        <w:t xml:space="preserve"> Dr. Young has spent over 3</w:t>
      </w:r>
      <w:r w:rsidR="009D0F01">
        <w:rPr>
          <w:rFonts w:asciiTheme="majorHAnsi" w:hAnsiTheme="majorHAnsi"/>
          <w:b/>
          <w:sz w:val="18"/>
          <w:szCs w:val="18"/>
        </w:rPr>
        <w:t>5</w:t>
      </w:r>
      <w:r>
        <w:rPr>
          <w:rFonts w:asciiTheme="majorHAnsi" w:hAnsiTheme="majorHAnsi"/>
          <w:b/>
          <w:sz w:val="18"/>
          <w:szCs w:val="18"/>
        </w:rPr>
        <w:t xml:space="preserve"> years in the ministry and walks in a Prophetic and Apostolic Anointing.  Signs, wonders and miracles occur on a regular basis when he ministers.  He is also a Teacher and spent 18 years as a tenured faculty member at a major Indiana university.  He and his wife Beverly live in Southern Indiana near Louisville, Kentucky.  He has spent over 30 years studying the history of revival </w:t>
      </w:r>
      <w:r w:rsidR="001946F2">
        <w:rPr>
          <w:rFonts w:asciiTheme="majorHAnsi" w:hAnsiTheme="majorHAnsi"/>
          <w:b/>
          <w:sz w:val="18"/>
          <w:szCs w:val="18"/>
        </w:rPr>
        <w:t>a</w:t>
      </w:r>
      <w:r w:rsidR="009D0F01">
        <w:rPr>
          <w:rFonts w:asciiTheme="majorHAnsi" w:hAnsiTheme="majorHAnsi"/>
          <w:b/>
          <w:sz w:val="18"/>
          <w:szCs w:val="18"/>
        </w:rPr>
        <w:t>n</w:t>
      </w:r>
      <w:r w:rsidR="001946F2">
        <w:rPr>
          <w:rFonts w:asciiTheme="majorHAnsi" w:hAnsiTheme="majorHAnsi"/>
          <w:b/>
          <w:sz w:val="18"/>
          <w:szCs w:val="18"/>
        </w:rPr>
        <w:t xml:space="preserve">d the End Times </w:t>
      </w:r>
      <w:r>
        <w:rPr>
          <w:rFonts w:asciiTheme="majorHAnsi" w:hAnsiTheme="majorHAnsi"/>
          <w:b/>
          <w:sz w:val="18"/>
          <w:szCs w:val="18"/>
        </w:rPr>
        <w:t>and has committed his life to helping birth the Final Great Awakening.  Dr. Young is available as a conference speaker and can be reached through the contact information below.  May God richly bless you as you w</w:t>
      </w:r>
      <w:r w:rsidR="007D2173">
        <w:rPr>
          <w:rFonts w:asciiTheme="majorHAnsi" w:hAnsiTheme="majorHAnsi"/>
          <w:b/>
          <w:sz w:val="18"/>
          <w:szCs w:val="18"/>
        </w:rPr>
        <w:t>alk in faith and obedience to Him!  Amen and Amen!</w:t>
      </w:r>
    </w:p>
    <w:p w:rsidR="007D2173" w:rsidRDefault="007D2173" w:rsidP="002670FF">
      <w:pPr>
        <w:jc w:val="center"/>
        <w:rPr>
          <w:rFonts w:ascii="BRADDON" w:hAnsi="BRADDON"/>
          <w:b/>
          <w:noProof/>
          <w:sz w:val="32"/>
          <w:szCs w:val="32"/>
        </w:rPr>
      </w:pPr>
      <w:r>
        <w:rPr>
          <w:rFonts w:ascii="BRADDON" w:hAnsi="BRADDON"/>
          <w:b/>
          <w:noProof/>
          <w:sz w:val="32"/>
          <w:szCs w:val="32"/>
        </w:rPr>
        <w:drawing>
          <wp:inline distT="0" distB="0" distL="0" distR="0">
            <wp:extent cx="2743200" cy="188686"/>
            <wp:effectExtent l="0" t="0" r="0" b="0"/>
            <wp:docPr id="1" name="Picture 59" descr="C:\Users\Phillip\Desktop\Christian Graphics\Buttons And Bars\WB0245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Phillip\Desktop\Christian Graphics\Buttons And Bars\WB02454_.GIF"/>
                    <pic:cNvPicPr>
                      <a:picLocks noChangeAspect="1" noChangeArrowheads="1"/>
                    </pic:cNvPicPr>
                  </pic:nvPicPr>
                  <pic:blipFill>
                    <a:blip r:embed="rId7" cstate="print"/>
                    <a:srcRect/>
                    <a:stretch>
                      <a:fillRect/>
                    </a:stretch>
                  </pic:blipFill>
                  <pic:spPr bwMode="auto">
                    <a:xfrm>
                      <a:off x="0" y="0"/>
                      <a:ext cx="2743200" cy="188686"/>
                    </a:xfrm>
                    <a:prstGeom prst="rect">
                      <a:avLst/>
                    </a:prstGeom>
                    <a:noFill/>
                    <a:ln w="9525">
                      <a:noFill/>
                      <a:miter lim="800000"/>
                      <a:headEnd/>
                      <a:tailEnd/>
                    </a:ln>
                  </pic:spPr>
                </pic:pic>
              </a:graphicData>
            </a:graphic>
          </wp:inline>
        </w:drawing>
      </w:r>
    </w:p>
    <w:p w:rsidR="002D6CB4" w:rsidRDefault="002D6CB4" w:rsidP="002670FF">
      <w:pPr>
        <w:jc w:val="center"/>
        <w:rPr>
          <w:rFonts w:asciiTheme="majorHAnsi" w:hAnsiTheme="majorHAnsi"/>
          <w:b/>
        </w:rPr>
      </w:pPr>
    </w:p>
    <w:p w:rsidR="002670FF" w:rsidRPr="00C4523A" w:rsidRDefault="00C4523A" w:rsidP="002670FF">
      <w:pPr>
        <w:jc w:val="center"/>
        <w:rPr>
          <w:rFonts w:asciiTheme="majorHAnsi" w:hAnsiTheme="majorHAnsi"/>
          <w:b/>
        </w:rPr>
      </w:pPr>
      <w:r w:rsidRPr="00C4523A">
        <w:rPr>
          <w:rFonts w:asciiTheme="majorHAnsi" w:hAnsiTheme="majorHAnsi"/>
          <w:b/>
        </w:rPr>
        <w:t xml:space="preserve">The </w:t>
      </w:r>
      <w:r w:rsidR="009D0F01">
        <w:rPr>
          <w:rFonts w:asciiTheme="majorHAnsi" w:hAnsiTheme="majorHAnsi"/>
          <w:b/>
        </w:rPr>
        <w:t xml:space="preserve">Global </w:t>
      </w:r>
      <w:r w:rsidRPr="00C4523A">
        <w:rPr>
          <w:rFonts w:asciiTheme="majorHAnsi" w:hAnsiTheme="majorHAnsi"/>
          <w:b/>
        </w:rPr>
        <w:t xml:space="preserve">Revival </w:t>
      </w:r>
      <w:r w:rsidR="00B21919">
        <w:rPr>
          <w:rFonts w:asciiTheme="majorHAnsi" w:hAnsiTheme="majorHAnsi"/>
          <w:b/>
        </w:rPr>
        <w:t>Network</w:t>
      </w:r>
    </w:p>
    <w:p w:rsidR="00C4523A" w:rsidRPr="00C4523A" w:rsidRDefault="002D6CB4" w:rsidP="002670FF">
      <w:pPr>
        <w:jc w:val="center"/>
        <w:rPr>
          <w:rFonts w:asciiTheme="majorHAnsi" w:hAnsiTheme="majorHAnsi"/>
          <w:b/>
        </w:rPr>
      </w:pPr>
      <w:r>
        <w:rPr>
          <w:rFonts w:asciiTheme="majorHAnsi" w:hAnsiTheme="majorHAnsi"/>
          <w:b/>
        </w:rPr>
        <w:t>42 Forest Drive</w:t>
      </w:r>
    </w:p>
    <w:p w:rsidR="00C4523A" w:rsidRPr="00C4523A" w:rsidRDefault="00C4523A" w:rsidP="002670FF">
      <w:pPr>
        <w:jc w:val="center"/>
        <w:rPr>
          <w:rFonts w:asciiTheme="majorHAnsi" w:hAnsiTheme="majorHAnsi"/>
          <w:b/>
        </w:rPr>
      </w:pPr>
      <w:r w:rsidRPr="00C4523A">
        <w:rPr>
          <w:rFonts w:asciiTheme="majorHAnsi" w:hAnsiTheme="majorHAnsi"/>
          <w:b/>
        </w:rPr>
        <w:t>Jeffersonville, IN  47130</w:t>
      </w:r>
    </w:p>
    <w:p w:rsidR="00C4523A" w:rsidRPr="00C4523A" w:rsidRDefault="00C4523A" w:rsidP="002670FF">
      <w:pPr>
        <w:jc w:val="center"/>
        <w:rPr>
          <w:rFonts w:asciiTheme="majorHAnsi" w:hAnsiTheme="majorHAnsi"/>
          <w:b/>
        </w:rPr>
      </w:pPr>
    </w:p>
    <w:p w:rsidR="00C4523A" w:rsidRPr="00C4523A" w:rsidRDefault="00980B58" w:rsidP="002670FF">
      <w:pPr>
        <w:jc w:val="center"/>
        <w:rPr>
          <w:rFonts w:asciiTheme="majorHAnsi" w:hAnsiTheme="majorHAnsi"/>
          <w:b/>
        </w:rPr>
      </w:pPr>
      <w:hyperlink r:id="rId10" w:history="1">
        <w:r w:rsidRPr="00AC51FF">
          <w:rPr>
            <w:rStyle w:val="Hyperlink"/>
            <w:rFonts w:asciiTheme="majorHAnsi" w:hAnsiTheme="majorHAnsi"/>
            <w:b/>
          </w:rPr>
          <w:t>www.globalrevivalnet.org</w:t>
        </w:r>
      </w:hyperlink>
      <w:r>
        <w:t xml:space="preserve"> </w:t>
      </w:r>
      <w:r w:rsidR="002D6CB4">
        <w:t xml:space="preserve"> </w:t>
      </w:r>
    </w:p>
    <w:p w:rsidR="00C4523A" w:rsidRPr="00C4523A" w:rsidRDefault="00935077" w:rsidP="002670FF">
      <w:pPr>
        <w:jc w:val="center"/>
        <w:rPr>
          <w:rFonts w:asciiTheme="majorHAnsi" w:hAnsiTheme="majorHAnsi"/>
          <w:b/>
        </w:rPr>
      </w:pPr>
      <w:hyperlink r:id="rId11" w:history="1">
        <w:r w:rsidR="00C4523A" w:rsidRPr="00C4523A">
          <w:rPr>
            <w:rStyle w:val="Hyperlink"/>
            <w:rFonts w:asciiTheme="majorHAnsi" w:hAnsiTheme="majorHAnsi"/>
            <w:b/>
          </w:rPr>
          <w:t>www.fgam.org</w:t>
        </w:r>
      </w:hyperlink>
      <w:r w:rsidR="002D6CB4">
        <w:t xml:space="preserve"> *</w:t>
      </w:r>
    </w:p>
    <w:p w:rsidR="00C4523A" w:rsidRDefault="00935077" w:rsidP="002670FF">
      <w:pPr>
        <w:jc w:val="center"/>
        <w:rPr>
          <w:rFonts w:asciiTheme="majorHAnsi" w:hAnsiTheme="majorHAnsi"/>
          <w:b/>
        </w:rPr>
      </w:pPr>
      <w:hyperlink r:id="rId12" w:history="1">
        <w:r w:rsidR="001368E0" w:rsidRPr="001808BC">
          <w:rPr>
            <w:rStyle w:val="Hyperlink"/>
            <w:rFonts w:asciiTheme="majorHAnsi" w:hAnsiTheme="majorHAnsi"/>
            <w:b/>
          </w:rPr>
          <w:t>pastorray@twc.com</w:t>
        </w:r>
      </w:hyperlink>
    </w:p>
    <w:p w:rsidR="002D6CB4" w:rsidRPr="00C4523A" w:rsidRDefault="002D6CB4" w:rsidP="002670FF">
      <w:pPr>
        <w:jc w:val="center"/>
        <w:rPr>
          <w:rFonts w:asciiTheme="majorHAnsi" w:hAnsiTheme="majorHAnsi"/>
          <w:b/>
        </w:rPr>
      </w:pPr>
    </w:p>
    <w:p w:rsidR="00C4523A" w:rsidRPr="00C4523A" w:rsidRDefault="00C4523A" w:rsidP="002670FF">
      <w:pPr>
        <w:jc w:val="center"/>
        <w:rPr>
          <w:rFonts w:asciiTheme="majorHAnsi" w:hAnsiTheme="majorHAnsi"/>
          <w:b/>
        </w:rPr>
      </w:pPr>
      <w:r w:rsidRPr="00C4523A">
        <w:rPr>
          <w:rFonts w:asciiTheme="majorHAnsi" w:hAnsiTheme="majorHAnsi"/>
          <w:b/>
        </w:rPr>
        <w:t>1-812-590-2395</w:t>
      </w:r>
    </w:p>
    <w:p w:rsidR="002670FF" w:rsidRPr="00C4523A" w:rsidRDefault="00C4523A" w:rsidP="00C4523A">
      <w:pPr>
        <w:jc w:val="center"/>
        <w:rPr>
          <w:rFonts w:ascii="BRADDON" w:hAnsi="BRADDON"/>
          <w:b/>
        </w:rPr>
      </w:pPr>
      <w:r w:rsidRPr="00C4523A">
        <w:rPr>
          <w:rFonts w:asciiTheme="majorHAnsi" w:hAnsiTheme="majorHAnsi"/>
          <w:b/>
        </w:rPr>
        <w:t>1-513-227-5416</w:t>
      </w:r>
    </w:p>
    <w:p w:rsidR="002D6CB4" w:rsidRDefault="002D6CB4" w:rsidP="00D26318">
      <w:pPr>
        <w:jc w:val="center"/>
        <w:rPr>
          <w:rFonts w:asciiTheme="majorHAnsi" w:hAnsiTheme="majorHAnsi"/>
          <w:b/>
          <w:noProof/>
          <w:sz w:val="18"/>
          <w:szCs w:val="18"/>
        </w:rPr>
      </w:pPr>
    </w:p>
    <w:p w:rsidR="000E5309" w:rsidRDefault="007C5396" w:rsidP="000E5309">
      <w:pPr>
        <w:jc w:val="center"/>
        <w:rPr>
          <w:rFonts w:asciiTheme="majorHAnsi" w:hAnsiTheme="majorHAnsi"/>
          <w:b/>
          <w:noProof/>
          <w:sz w:val="18"/>
          <w:szCs w:val="18"/>
        </w:rPr>
      </w:pPr>
      <w:r>
        <w:rPr>
          <w:rFonts w:ascii="BRADDON" w:hAnsi="BRADDON"/>
          <w:b/>
          <w:noProof/>
          <w:color w:val="D2A000"/>
          <w:sz w:val="28"/>
          <w:szCs w:val="28"/>
        </w:rPr>
        <mc:AlternateContent>
          <mc:Choice Requires="wps">
            <w:drawing>
              <wp:anchor distT="0" distB="0" distL="114300" distR="114300" simplePos="0" relativeHeight="251683840" behindDoc="1" locked="0" layoutInCell="1" allowOverlap="1" wp14:anchorId="1AEE36A1" wp14:editId="3FB28C7D">
                <wp:simplePos x="0" y="0"/>
                <wp:positionH relativeFrom="column">
                  <wp:posOffset>60960</wp:posOffset>
                </wp:positionH>
                <wp:positionV relativeFrom="paragraph">
                  <wp:posOffset>2621280</wp:posOffset>
                </wp:positionV>
                <wp:extent cx="2590800" cy="1775460"/>
                <wp:effectExtent l="13335" t="11430" r="15240" b="1333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775460"/>
                        </a:xfrm>
                        <a:prstGeom prst="horizontalScroll">
                          <a:avLst>
                            <a:gd name="adj" fmla="val 12500"/>
                          </a:avLst>
                        </a:prstGeom>
                        <a:solidFill>
                          <a:schemeClr val="tx1">
                            <a:lumMod val="65000"/>
                            <a:lumOff val="3500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8" style="position:absolute;margin-left:4.8pt;margin-top:206.4pt;width:204pt;height:139.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" fillcolor="#5a5a5a [2109]" strokecolor="black [3213]" strokeweight="1pt"/>
            </w:pict>
          </mc:Fallback>
        </mc:AlternateContent>
      </w:r>
      <w:r w:rsidR="002D6CB4">
        <w:rPr>
          <w:rFonts w:asciiTheme="majorHAnsi" w:hAnsiTheme="majorHAnsi"/>
          <w:b/>
          <w:noProof/>
          <w:sz w:val="18"/>
          <w:szCs w:val="18"/>
        </w:rPr>
        <w:t>* Currently Under Development</w:t>
      </w:r>
    </w:p>
    <w:p w:rsidR="00C4523A" w:rsidRPr="007C5396" w:rsidRDefault="00C4523A" w:rsidP="000E5309">
      <w:pPr>
        <w:jc w:val="center"/>
        <w:rPr>
          <w:rFonts w:asciiTheme="majorHAnsi" w:hAnsiTheme="majorHAnsi"/>
          <w:b/>
          <w:noProof/>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C5396">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The </w:t>
      </w:r>
      <w:r w:rsidR="004A0BF9" w:rsidRPr="007C5396">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Global</w:t>
      </w:r>
      <w:r w:rsidRPr="007C5396">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A0BF9" w:rsidRPr="007C5396">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Revival</w:t>
      </w:r>
      <w:r w:rsidRPr="007C5396">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21919">
        <w:rPr>
          <w:rFonts w:ascii="BRADDON" w:hAnsi="BRADDON"/>
          <w:b/>
          <w:color w:val="D2A000"/>
          <w:sz w:val="72"/>
          <w:szCs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Network</w:t>
      </w:r>
    </w:p>
    <w:p w:rsidR="00F84B54" w:rsidRPr="00F84B54" w:rsidRDefault="00F84B54" w:rsidP="00F84B54">
      <w:pPr>
        <w:ind w:left="90"/>
        <w:rPr>
          <w:rFonts w:asciiTheme="majorHAnsi" w:hAnsiTheme="majorHAnsi"/>
          <w:b/>
          <w:noProof/>
          <w:sz w:val="22"/>
          <w:szCs w:val="22"/>
        </w:rPr>
      </w:pPr>
    </w:p>
    <w:p w:rsidR="00C4523A" w:rsidRPr="000E5309" w:rsidRDefault="00543CE9" w:rsidP="00F84B54">
      <w:pPr>
        <w:pStyle w:val="ListParagraph"/>
        <w:numPr>
          <w:ilvl w:val="0"/>
          <w:numId w:val="43"/>
        </w:numPr>
        <w:ind w:right="90" w:hanging="270"/>
        <w:rPr>
          <w:rFonts w:asciiTheme="majorHAnsi" w:hAnsiTheme="majorHAnsi"/>
          <w:b/>
          <w:noProof/>
          <w:sz w:val="22"/>
          <w:szCs w:val="22"/>
        </w:rPr>
      </w:pPr>
      <w:r w:rsidRPr="000E5309">
        <w:rPr>
          <w:rFonts w:asciiTheme="majorHAnsi" w:hAnsiTheme="majorHAnsi"/>
          <w:b/>
          <w:noProof/>
          <w:sz w:val="22"/>
          <w:szCs w:val="22"/>
        </w:rPr>
        <w:t xml:space="preserve">Uniting </w:t>
      </w:r>
      <w:r w:rsidR="004A0BF9" w:rsidRPr="000E5309">
        <w:rPr>
          <w:rFonts w:asciiTheme="majorHAnsi" w:hAnsiTheme="majorHAnsi"/>
          <w:b/>
          <w:noProof/>
          <w:sz w:val="22"/>
          <w:szCs w:val="22"/>
        </w:rPr>
        <w:t>all Believers</w:t>
      </w:r>
      <w:r w:rsidRPr="000E5309">
        <w:rPr>
          <w:rFonts w:asciiTheme="majorHAnsi" w:hAnsiTheme="majorHAnsi"/>
          <w:b/>
          <w:noProof/>
          <w:sz w:val="22"/>
          <w:szCs w:val="22"/>
        </w:rPr>
        <w:t xml:space="preserve"> in a mighty Prayer and Support Network!</w:t>
      </w:r>
    </w:p>
    <w:p w:rsidR="00543CE9" w:rsidRPr="000E5309" w:rsidRDefault="00543CE9" w:rsidP="00F84B54">
      <w:pPr>
        <w:pStyle w:val="ListParagraph"/>
        <w:numPr>
          <w:ilvl w:val="0"/>
          <w:numId w:val="43"/>
        </w:numPr>
        <w:ind w:right="90" w:hanging="270"/>
        <w:rPr>
          <w:rFonts w:asciiTheme="majorHAnsi" w:hAnsiTheme="majorHAnsi"/>
          <w:b/>
          <w:noProof/>
          <w:sz w:val="22"/>
          <w:szCs w:val="22"/>
        </w:rPr>
      </w:pPr>
      <w:r w:rsidRPr="000E5309">
        <w:rPr>
          <w:rFonts w:asciiTheme="majorHAnsi" w:hAnsiTheme="majorHAnsi"/>
          <w:b/>
          <w:noProof/>
          <w:sz w:val="22"/>
          <w:szCs w:val="22"/>
        </w:rPr>
        <w:t>Provi</w:t>
      </w:r>
      <w:r w:rsidR="00F84B54" w:rsidRPr="000E5309">
        <w:rPr>
          <w:rFonts w:asciiTheme="majorHAnsi" w:hAnsiTheme="majorHAnsi"/>
          <w:b/>
          <w:noProof/>
          <w:sz w:val="22"/>
          <w:szCs w:val="22"/>
        </w:rPr>
        <w:t>ding a home for Five-Fold Ministers</w:t>
      </w:r>
      <w:r w:rsidRPr="000E5309">
        <w:rPr>
          <w:rFonts w:asciiTheme="majorHAnsi" w:hAnsiTheme="majorHAnsi"/>
          <w:b/>
          <w:noProof/>
          <w:sz w:val="22"/>
          <w:szCs w:val="22"/>
        </w:rPr>
        <w:t xml:space="preserve"> where the Holy Spirit is </w:t>
      </w:r>
      <w:r w:rsidR="000E5309">
        <w:rPr>
          <w:rFonts w:asciiTheme="majorHAnsi" w:hAnsiTheme="majorHAnsi"/>
          <w:b/>
          <w:noProof/>
          <w:sz w:val="22"/>
          <w:szCs w:val="22"/>
        </w:rPr>
        <w:t xml:space="preserve">    </w:t>
      </w:r>
      <w:r w:rsidRPr="000E5309">
        <w:rPr>
          <w:rFonts w:asciiTheme="majorHAnsi" w:hAnsiTheme="majorHAnsi"/>
          <w:b/>
          <w:noProof/>
          <w:sz w:val="22"/>
          <w:szCs w:val="22"/>
        </w:rPr>
        <w:t>free to move as HE sees fit!</w:t>
      </w:r>
    </w:p>
    <w:p w:rsidR="00543CE9" w:rsidRPr="000E5309" w:rsidRDefault="00543CE9" w:rsidP="00F84B54">
      <w:pPr>
        <w:pStyle w:val="ListParagraph"/>
        <w:numPr>
          <w:ilvl w:val="0"/>
          <w:numId w:val="43"/>
        </w:numPr>
        <w:ind w:right="90" w:hanging="270"/>
        <w:rPr>
          <w:rFonts w:asciiTheme="majorHAnsi" w:hAnsiTheme="majorHAnsi"/>
          <w:b/>
          <w:noProof/>
          <w:sz w:val="22"/>
          <w:szCs w:val="22"/>
        </w:rPr>
      </w:pPr>
      <w:r w:rsidRPr="000E5309">
        <w:rPr>
          <w:rFonts w:asciiTheme="majorHAnsi" w:hAnsiTheme="majorHAnsi"/>
          <w:b/>
          <w:noProof/>
          <w:sz w:val="22"/>
          <w:szCs w:val="22"/>
        </w:rPr>
        <w:t xml:space="preserve">Breaking the curse of poverty off </w:t>
      </w:r>
      <w:r w:rsidR="0012602C" w:rsidRPr="000E5309">
        <w:rPr>
          <w:rFonts w:asciiTheme="majorHAnsi" w:hAnsiTheme="majorHAnsi"/>
          <w:b/>
          <w:noProof/>
          <w:sz w:val="22"/>
          <w:szCs w:val="22"/>
        </w:rPr>
        <w:t xml:space="preserve">  </w:t>
      </w:r>
      <w:r w:rsidRPr="000E5309">
        <w:rPr>
          <w:rFonts w:asciiTheme="majorHAnsi" w:hAnsiTheme="majorHAnsi"/>
          <w:b/>
          <w:noProof/>
          <w:sz w:val="22"/>
          <w:szCs w:val="22"/>
        </w:rPr>
        <w:t>of God’s anointed servants!</w:t>
      </w:r>
    </w:p>
    <w:p w:rsidR="00C4523A" w:rsidRPr="000E5309" w:rsidRDefault="00543CE9" w:rsidP="00F84B54">
      <w:pPr>
        <w:pStyle w:val="ListParagraph"/>
        <w:numPr>
          <w:ilvl w:val="0"/>
          <w:numId w:val="43"/>
        </w:numPr>
        <w:ind w:right="90" w:hanging="270"/>
        <w:rPr>
          <w:rFonts w:asciiTheme="majorHAnsi" w:hAnsiTheme="majorHAnsi"/>
          <w:b/>
          <w:noProof/>
          <w:sz w:val="22"/>
          <w:szCs w:val="22"/>
        </w:rPr>
      </w:pPr>
      <w:r w:rsidRPr="000E5309">
        <w:rPr>
          <w:rFonts w:asciiTheme="majorHAnsi" w:hAnsiTheme="majorHAnsi"/>
          <w:b/>
          <w:noProof/>
          <w:sz w:val="22"/>
          <w:szCs w:val="22"/>
        </w:rPr>
        <w:t>Helping to birth the Final Great Awakening!</w:t>
      </w:r>
    </w:p>
    <w:p w:rsidR="00543CE9" w:rsidRPr="000E5309" w:rsidRDefault="00543CE9" w:rsidP="00F84B54">
      <w:pPr>
        <w:pStyle w:val="ListParagraph"/>
        <w:numPr>
          <w:ilvl w:val="0"/>
          <w:numId w:val="43"/>
        </w:numPr>
        <w:ind w:right="90" w:hanging="270"/>
        <w:rPr>
          <w:rFonts w:asciiTheme="majorHAnsi" w:hAnsiTheme="majorHAnsi"/>
          <w:b/>
          <w:noProof/>
          <w:sz w:val="22"/>
          <w:szCs w:val="22"/>
        </w:rPr>
      </w:pPr>
      <w:r w:rsidRPr="000E5309">
        <w:rPr>
          <w:rFonts w:asciiTheme="majorHAnsi" w:hAnsiTheme="majorHAnsi"/>
          <w:b/>
          <w:noProof/>
          <w:sz w:val="22"/>
          <w:szCs w:val="22"/>
        </w:rPr>
        <w:t>Enabling the Bride to finally make Herself ready!</w:t>
      </w:r>
    </w:p>
    <w:p w:rsidR="00A278E9" w:rsidRPr="000E5309" w:rsidRDefault="00543CE9" w:rsidP="00F84B54">
      <w:pPr>
        <w:pStyle w:val="ListParagraph"/>
        <w:numPr>
          <w:ilvl w:val="0"/>
          <w:numId w:val="43"/>
        </w:numPr>
        <w:ind w:right="90" w:hanging="270"/>
        <w:rPr>
          <w:rFonts w:asciiTheme="majorHAnsi" w:hAnsiTheme="majorHAnsi"/>
          <w:b/>
          <w:sz w:val="22"/>
          <w:szCs w:val="22"/>
        </w:rPr>
      </w:pPr>
      <w:r w:rsidRPr="000E5309">
        <w:rPr>
          <w:rFonts w:asciiTheme="majorHAnsi" w:hAnsiTheme="majorHAnsi"/>
          <w:b/>
          <w:noProof/>
          <w:sz w:val="22"/>
          <w:szCs w:val="22"/>
        </w:rPr>
        <w:t>Bringing the Church into the</w:t>
      </w:r>
      <w:r w:rsidR="000E5309">
        <w:rPr>
          <w:rFonts w:asciiTheme="majorHAnsi" w:hAnsiTheme="majorHAnsi"/>
          <w:b/>
          <w:noProof/>
          <w:sz w:val="22"/>
          <w:szCs w:val="22"/>
        </w:rPr>
        <w:t xml:space="preserve">  </w:t>
      </w:r>
      <w:r w:rsidRPr="000E5309">
        <w:rPr>
          <w:rFonts w:asciiTheme="majorHAnsi" w:hAnsiTheme="majorHAnsi"/>
          <w:b/>
          <w:noProof/>
          <w:sz w:val="22"/>
          <w:szCs w:val="22"/>
        </w:rPr>
        <w:t xml:space="preserve"> FULLNESS OF THE MEASURE OF THE STATURE OF CHRIST!!!</w:t>
      </w:r>
      <w:r w:rsidR="00F9033C" w:rsidRPr="000E5309">
        <w:rPr>
          <w:rFonts w:asciiTheme="majorHAnsi" w:hAnsiTheme="majorHAnsi"/>
          <w:b/>
          <w:noProof/>
          <w:sz w:val="22"/>
          <w:szCs w:val="22"/>
        </w:rPr>
        <w:t xml:space="preserve"> </w:t>
      </w:r>
    </w:p>
    <w:sectPr w:rsidR="00A278E9" w:rsidRPr="000E5309" w:rsidSect="0012027D">
      <w:pgSz w:w="15840" w:h="12240" w:orient="landscape" w:code="1"/>
      <w:pgMar w:top="720" w:right="54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DON">
    <w:panose1 w:val="02000500000000000000"/>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7" type="#_x0000_t75" style="width:9pt;height:9pt" o:bullet="t">
        <v:imagedata r:id="rId1" o:title="BD14794_"/>
      </v:shape>
    </w:pict>
  </w:numPicBullet>
  <w:numPicBullet w:numPicBulletId="1">
    <w:pict>
      <v:shape id="_x0000_i1308" type="#_x0000_t75" style="width:9pt;height:9pt" o:bullet="t">
        <v:imagedata r:id="rId2" o:title="BD14795_"/>
      </v:shape>
    </w:pict>
  </w:numPicBullet>
  <w:numPicBullet w:numPicBulletId="2">
    <w:pict>
      <v:shape id="_x0000_i1309" type="#_x0000_t75" style="width:11.4pt;height:11.4pt" o:bullet="t">
        <v:imagedata r:id="rId3" o:title="BD10297_"/>
      </v:shape>
    </w:pict>
  </w:numPicBullet>
  <w:numPicBullet w:numPicBulletId="3">
    <w:pict>
      <v:shape id="_x0000_i1310" type="#_x0000_t75" style="width:11.4pt;height:11.4pt" o:bullet="t">
        <v:imagedata r:id="rId4" o:title="BD15056_"/>
      </v:shape>
    </w:pict>
  </w:numPicBullet>
  <w:abstractNum w:abstractNumId="0">
    <w:nsid w:val="05DC6701"/>
    <w:multiLevelType w:val="hybridMultilevel"/>
    <w:tmpl w:val="E04C553C"/>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31A6F"/>
    <w:multiLevelType w:val="multilevel"/>
    <w:tmpl w:val="B17ED97C"/>
    <w:lvl w:ilvl="0">
      <w:start w:val="1"/>
      <w:numFmt w:val="bullet"/>
      <w:lvlText w:val=""/>
      <w:lvlPicBulletId w:val="2"/>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D62775"/>
    <w:multiLevelType w:val="hybridMultilevel"/>
    <w:tmpl w:val="3D181E14"/>
    <w:lvl w:ilvl="0" w:tplc="72689DB8">
      <w:start w:val="15"/>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8039F"/>
    <w:multiLevelType w:val="hybridMultilevel"/>
    <w:tmpl w:val="0F708BA4"/>
    <w:lvl w:ilvl="0" w:tplc="5E683AA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1D28DE"/>
    <w:multiLevelType w:val="hybridMultilevel"/>
    <w:tmpl w:val="2EBA242E"/>
    <w:lvl w:ilvl="0" w:tplc="BBA2E3F8">
      <w:start w:val="2"/>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475E16"/>
    <w:multiLevelType w:val="multilevel"/>
    <w:tmpl w:val="50F8C03E"/>
    <w:lvl w:ilvl="0">
      <w:start w:val="1"/>
      <w:numFmt w:val="bullet"/>
      <w:lvlText w:val=""/>
      <w:lvlPicBulletId w:val="1"/>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093FC4"/>
    <w:multiLevelType w:val="hybridMultilevel"/>
    <w:tmpl w:val="93247334"/>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AE489C"/>
    <w:multiLevelType w:val="hybridMultilevel"/>
    <w:tmpl w:val="790644B0"/>
    <w:lvl w:ilvl="0" w:tplc="D6F86B8C">
      <w:start w:val="2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970B17"/>
    <w:multiLevelType w:val="hybridMultilevel"/>
    <w:tmpl w:val="39E69076"/>
    <w:lvl w:ilvl="0" w:tplc="27266B56">
      <w:start w:val="9"/>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A25AA"/>
    <w:multiLevelType w:val="hybridMultilevel"/>
    <w:tmpl w:val="3EC4719A"/>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D73D79"/>
    <w:multiLevelType w:val="hybridMultilevel"/>
    <w:tmpl w:val="3CC4A20C"/>
    <w:lvl w:ilvl="0" w:tplc="5E683AA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25ABD"/>
    <w:multiLevelType w:val="hybridMultilevel"/>
    <w:tmpl w:val="2116AA92"/>
    <w:lvl w:ilvl="0" w:tplc="1F3EE2E6">
      <w:start w:val="14"/>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365E77"/>
    <w:multiLevelType w:val="hybridMultilevel"/>
    <w:tmpl w:val="E9D8BC62"/>
    <w:lvl w:ilvl="0" w:tplc="30768E0C">
      <w:start w:val="1"/>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C27B9B"/>
    <w:multiLevelType w:val="hybridMultilevel"/>
    <w:tmpl w:val="7F70784E"/>
    <w:lvl w:ilvl="0" w:tplc="899493BE">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513594"/>
    <w:multiLevelType w:val="hybridMultilevel"/>
    <w:tmpl w:val="6674F6A2"/>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5476"/>
    <w:multiLevelType w:val="multilevel"/>
    <w:tmpl w:val="93247334"/>
    <w:lvl w:ilvl="0">
      <w:start w:val="1"/>
      <w:numFmt w:val="bullet"/>
      <w:lvlText w:val=""/>
      <w:lvlPicBulletId w:val="2"/>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A43DBE"/>
    <w:multiLevelType w:val="hybridMultilevel"/>
    <w:tmpl w:val="D73A8E40"/>
    <w:lvl w:ilvl="0" w:tplc="5E683AA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E331B"/>
    <w:multiLevelType w:val="hybridMultilevel"/>
    <w:tmpl w:val="4A04F39C"/>
    <w:lvl w:ilvl="0" w:tplc="2C4A91A0">
      <w:start w:val="4"/>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AA2394"/>
    <w:multiLevelType w:val="hybridMultilevel"/>
    <w:tmpl w:val="C0EC97C0"/>
    <w:lvl w:ilvl="0" w:tplc="DCD474DC">
      <w:start w:val="22"/>
      <w:numFmt w:val="decimal"/>
      <w:lvlText w:val="(%1)"/>
      <w:lvlJc w:val="left"/>
      <w:pPr>
        <w:tabs>
          <w:tab w:val="num" w:pos="750"/>
        </w:tabs>
        <w:ind w:left="750" w:hanging="39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460C60"/>
    <w:multiLevelType w:val="hybridMultilevel"/>
    <w:tmpl w:val="4BB27138"/>
    <w:lvl w:ilvl="0" w:tplc="FF0866DA">
      <w:start w:val="6"/>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9859D3"/>
    <w:multiLevelType w:val="hybridMultilevel"/>
    <w:tmpl w:val="905EC8E0"/>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8F284F"/>
    <w:multiLevelType w:val="multilevel"/>
    <w:tmpl w:val="93247334"/>
    <w:lvl w:ilvl="0">
      <w:start w:val="1"/>
      <w:numFmt w:val="bullet"/>
      <w:lvlText w:val=""/>
      <w:lvlPicBulletId w:val="2"/>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7D87BBF"/>
    <w:multiLevelType w:val="multilevel"/>
    <w:tmpl w:val="50F8C03E"/>
    <w:lvl w:ilvl="0">
      <w:start w:val="1"/>
      <w:numFmt w:val="bullet"/>
      <w:lvlText w:val=""/>
      <w:lvlPicBulletId w:val="1"/>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A404E94"/>
    <w:multiLevelType w:val="hybridMultilevel"/>
    <w:tmpl w:val="A45E1B94"/>
    <w:lvl w:ilvl="0" w:tplc="49129B62">
      <w:start w:val="17"/>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6A6A51"/>
    <w:multiLevelType w:val="hybridMultilevel"/>
    <w:tmpl w:val="07769F36"/>
    <w:lvl w:ilvl="0" w:tplc="D22A5624">
      <w:start w:val="16"/>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862C49"/>
    <w:multiLevelType w:val="hybridMultilevel"/>
    <w:tmpl w:val="F52E9102"/>
    <w:lvl w:ilvl="0" w:tplc="C7D6E948">
      <w:start w:val="18"/>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5972CB"/>
    <w:multiLevelType w:val="multilevel"/>
    <w:tmpl w:val="5CFCA434"/>
    <w:lvl w:ilvl="0">
      <w:start w:val="1"/>
      <w:numFmt w:val="bullet"/>
      <w:lvlText w:val=""/>
      <w:lvlPicBulletId w:val="2"/>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753B2A"/>
    <w:multiLevelType w:val="hybridMultilevel"/>
    <w:tmpl w:val="5434EA30"/>
    <w:lvl w:ilvl="0" w:tplc="0B087296">
      <w:start w:val="3"/>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BE7129"/>
    <w:multiLevelType w:val="hybridMultilevel"/>
    <w:tmpl w:val="50F8C03E"/>
    <w:lvl w:ilvl="0" w:tplc="4E30F574">
      <w:start w:val="1"/>
      <w:numFmt w:val="bullet"/>
      <w:lvlText w:val=""/>
      <w:lvlPicBulletId w:val="1"/>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93359F"/>
    <w:multiLevelType w:val="hybridMultilevel"/>
    <w:tmpl w:val="C9BCDA74"/>
    <w:lvl w:ilvl="0" w:tplc="83FE4FEE">
      <w:start w:val="8"/>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A36C0"/>
    <w:multiLevelType w:val="hybridMultilevel"/>
    <w:tmpl w:val="1476375A"/>
    <w:lvl w:ilvl="0" w:tplc="CE18F238">
      <w:start w:val="11"/>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786E3D"/>
    <w:multiLevelType w:val="hybridMultilevel"/>
    <w:tmpl w:val="779AAED2"/>
    <w:lvl w:ilvl="0" w:tplc="FD429068">
      <w:start w:val="10"/>
      <w:numFmt w:val="decimal"/>
      <w:lvlText w:val="(%1)"/>
      <w:lvlJc w:val="left"/>
      <w:pPr>
        <w:tabs>
          <w:tab w:val="num" w:pos="750"/>
        </w:tabs>
        <w:ind w:left="750" w:hanging="39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ABA2F7E"/>
    <w:multiLevelType w:val="hybridMultilevel"/>
    <w:tmpl w:val="9A44BF46"/>
    <w:lvl w:ilvl="0" w:tplc="01A6B104">
      <w:start w:val="5"/>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97045A"/>
    <w:multiLevelType w:val="hybridMultilevel"/>
    <w:tmpl w:val="028ADF3E"/>
    <w:lvl w:ilvl="0" w:tplc="15EA15FA">
      <w:start w:val="1"/>
      <w:numFmt w:val="bullet"/>
      <w:lvlText w:val=""/>
      <w:lvlPicBulletId w:val="2"/>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F63737E"/>
    <w:multiLevelType w:val="multilevel"/>
    <w:tmpl w:val="50F8C03E"/>
    <w:lvl w:ilvl="0">
      <w:start w:val="1"/>
      <w:numFmt w:val="bullet"/>
      <w:lvlText w:val=""/>
      <w:lvlPicBulletId w:val="1"/>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FD050B6"/>
    <w:multiLevelType w:val="hybridMultilevel"/>
    <w:tmpl w:val="5CFCA434"/>
    <w:lvl w:ilvl="0" w:tplc="15EA15FA">
      <w:start w:val="1"/>
      <w:numFmt w:val="bullet"/>
      <w:lvlText w:val=""/>
      <w:lvlPicBulletId w:val="2"/>
      <w:lvlJc w:val="left"/>
      <w:pPr>
        <w:tabs>
          <w:tab w:val="num" w:pos="1217"/>
        </w:tabs>
        <w:ind w:left="121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C1E46"/>
    <w:multiLevelType w:val="hybridMultilevel"/>
    <w:tmpl w:val="F0DCDF42"/>
    <w:lvl w:ilvl="0" w:tplc="BA7813C6">
      <w:start w:val="23"/>
      <w:numFmt w:val="decimal"/>
      <w:lvlText w:val="(%1)"/>
      <w:lvlJc w:val="left"/>
      <w:pPr>
        <w:tabs>
          <w:tab w:val="num" w:pos="750"/>
        </w:tabs>
        <w:ind w:left="750" w:hanging="39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84379C"/>
    <w:multiLevelType w:val="hybridMultilevel"/>
    <w:tmpl w:val="C99AB42A"/>
    <w:lvl w:ilvl="0" w:tplc="5D645D7C">
      <w:start w:val="13"/>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F054B0"/>
    <w:multiLevelType w:val="hybridMultilevel"/>
    <w:tmpl w:val="BF606F82"/>
    <w:lvl w:ilvl="0" w:tplc="B4CED2A0">
      <w:start w:val="19"/>
      <w:numFmt w:val="decimal"/>
      <w:lvlText w:val="(%1)"/>
      <w:lvlJc w:val="left"/>
      <w:pPr>
        <w:tabs>
          <w:tab w:val="num" w:pos="750"/>
        </w:tabs>
        <w:ind w:left="750" w:hanging="390"/>
      </w:pPr>
      <w:rPr>
        <w:rFonts w:ascii="Arial" w:hAnsi="Arial" w:hint="default"/>
        <w:b/>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AB4B1A"/>
    <w:multiLevelType w:val="hybridMultilevel"/>
    <w:tmpl w:val="EC76FF34"/>
    <w:lvl w:ilvl="0" w:tplc="5E683AA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653F9E"/>
    <w:multiLevelType w:val="hybridMultilevel"/>
    <w:tmpl w:val="44F83DA4"/>
    <w:lvl w:ilvl="0" w:tplc="9BC41BF0">
      <w:start w:val="20"/>
      <w:numFmt w:val="decimal"/>
      <w:lvlText w:val="(%1)"/>
      <w:lvlJc w:val="left"/>
      <w:pPr>
        <w:tabs>
          <w:tab w:val="num" w:pos="735"/>
        </w:tabs>
        <w:ind w:left="735" w:hanging="375"/>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090517"/>
    <w:multiLevelType w:val="multilevel"/>
    <w:tmpl w:val="E04C553C"/>
    <w:lvl w:ilvl="0">
      <w:start w:val="1"/>
      <w:numFmt w:val="bullet"/>
      <w:lvlText w:val=""/>
      <w:lvlPicBulletId w:val="2"/>
      <w:lvlJc w:val="left"/>
      <w:pPr>
        <w:tabs>
          <w:tab w:val="num" w:pos="1217"/>
        </w:tabs>
        <w:ind w:left="1217"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A460F79"/>
    <w:multiLevelType w:val="hybridMultilevel"/>
    <w:tmpl w:val="B63241E4"/>
    <w:lvl w:ilvl="0" w:tplc="1C0071A8">
      <w:start w:val="21"/>
      <w:numFmt w:val="decimal"/>
      <w:lvlText w:val="(%1)"/>
      <w:lvlJc w:val="left"/>
      <w:pPr>
        <w:tabs>
          <w:tab w:val="num" w:pos="750"/>
        </w:tabs>
        <w:ind w:left="750" w:hanging="39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4"/>
  </w:num>
  <w:num w:numId="4">
    <w:abstractNumId w:val="27"/>
  </w:num>
  <w:num w:numId="5">
    <w:abstractNumId w:val="22"/>
  </w:num>
  <w:num w:numId="6">
    <w:abstractNumId w:val="9"/>
  </w:num>
  <w:num w:numId="7">
    <w:abstractNumId w:val="5"/>
  </w:num>
  <w:num w:numId="8">
    <w:abstractNumId w:val="20"/>
  </w:num>
  <w:num w:numId="9">
    <w:abstractNumId w:val="34"/>
  </w:num>
  <w:num w:numId="10">
    <w:abstractNumId w:val="33"/>
  </w:num>
  <w:num w:numId="11">
    <w:abstractNumId w:val="17"/>
  </w:num>
  <w:num w:numId="12">
    <w:abstractNumId w:val="32"/>
  </w:num>
  <w:num w:numId="13">
    <w:abstractNumId w:val="19"/>
  </w:num>
  <w:num w:numId="14">
    <w:abstractNumId w:val="29"/>
  </w:num>
  <w:num w:numId="15">
    <w:abstractNumId w:val="8"/>
  </w:num>
  <w:num w:numId="16">
    <w:abstractNumId w:val="31"/>
  </w:num>
  <w:num w:numId="17">
    <w:abstractNumId w:val="30"/>
  </w:num>
  <w:num w:numId="18">
    <w:abstractNumId w:val="37"/>
  </w:num>
  <w:num w:numId="19">
    <w:abstractNumId w:val="6"/>
  </w:num>
  <w:num w:numId="20">
    <w:abstractNumId w:val="11"/>
  </w:num>
  <w:num w:numId="21">
    <w:abstractNumId w:val="2"/>
  </w:num>
  <w:num w:numId="22">
    <w:abstractNumId w:val="24"/>
  </w:num>
  <w:num w:numId="23">
    <w:abstractNumId w:val="23"/>
  </w:num>
  <w:num w:numId="24">
    <w:abstractNumId w:val="25"/>
  </w:num>
  <w:num w:numId="25">
    <w:abstractNumId w:val="38"/>
  </w:num>
  <w:num w:numId="26">
    <w:abstractNumId w:val="14"/>
  </w:num>
  <w:num w:numId="27">
    <w:abstractNumId w:val="40"/>
  </w:num>
  <w:num w:numId="28">
    <w:abstractNumId w:val="21"/>
  </w:num>
  <w:num w:numId="29">
    <w:abstractNumId w:val="0"/>
  </w:num>
  <w:num w:numId="30">
    <w:abstractNumId w:val="42"/>
  </w:num>
  <w:num w:numId="31">
    <w:abstractNumId w:val="18"/>
  </w:num>
  <w:num w:numId="32">
    <w:abstractNumId w:val="36"/>
  </w:num>
  <w:num w:numId="33">
    <w:abstractNumId w:val="7"/>
  </w:num>
  <w:num w:numId="34">
    <w:abstractNumId w:val="15"/>
  </w:num>
  <w:num w:numId="35">
    <w:abstractNumId w:val="41"/>
  </w:num>
  <w:num w:numId="36">
    <w:abstractNumId w:val="35"/>
  </w:num>
  <w:num w:numId="37">
    <w:abstractNumId w:val="26"/>
  </w:num>
  <w:num w:numId="38">
    <w:abstractNumId w:val="1"/>
  </w:num>
  <w:num w:numId="39">
    <w:abstractNumId w:val="13"/>
  </w:num>
  <w:num w:numId="40">
    <w:abstractNumId w:val="16"/>
  </w:num>
  <w:num w:numId="41">
    <w:abstractNumId w:val="10"/>
  </w:num>
  <w:num w:numId="42">
    <w:abstractNumId w:val="3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C3"/>
    <w:rsid w:val="00001E22"/>
    <w:rsid w:val="00007CBE"/>
    <w:rsid w:val="0002543D"/>
    <w:rsid w:val="000301C6"/>
    <w:rsid w:val="00044D2C"/>
    <w:rsid w:val="00074E64"/>
    <w:rsid w:val="000759DE"/>
    <w:rsid w:val="000A0937"/>
    <w:rsid w:val="000A0BC9"/>
    <w:rsid w:val="000C1247"/>
    <w:rsid w:val="000E5309"/>
    <w:rsid w:val="000E7F0A"/>
    <w:rsid w:val="000F1ACE"/>
    <w:rsid w:val="000F4906"/>
    <w:rsid w:val="0012027D"/>
    <w:rsid w:val="0012602C"/>
    <w:rsid w:val="001368E0"/>
    <w:rsid w:val="001412FD"/>
    <w:rsid w:val="001608D2"/>
    <w:rsid w:val="001946F2"/>
    <w:rsid w:val="001A60CD"/>
    <w:rsid w:val="001D2B57"/>
    <w:rsid w:val="001D51F9"/>
    <w:rsid w:val="001F101A"/>
    <w:rsid w:val="001F19DF"/>
    <w:rsid w:val="00247099"/>
    <w:rsid w:val="002670FF"/>
    <w:rsid w:val="00267421"/>
    <w:rsid w:val="0027603A"/>
    <w:rsid w:val="00286C42"/>
    <w:rsid w:val="002D6CB4"/>
    <w:rsid w:val="002E037C"/>
    <w:rsid w:val="002E130D"/>
    <w:rsid w:val="002F01E7"/>
    <w:rsid w:val="002F7AC5"/>
    <w:rsid w:val="0030719F"/>
    <w:rsid w:val="00307482"/>
    <w:rsid w:val="003132CD"/>
    <w:rsid w:val="00316D11"/>
    <w:rsid w:val="003441C3"/>
    <w:rsid w:val="003576E4"/>
    <w:rsid w:val="003727BC"/>
    <w:rsid w:val="003750C0"/>
    <w:rsid w:val="003A17FC"/>
    <w:rsid w:val="003D4B9A"/>
    <w:rsid w:val="004251AA"/>
    <w:rsid w:val="004261EC"/>
    <w:rsid w:val="00433322"/>
    <w:rsid w:val="00462FE8"/>
    <w:rsid w:val="00467CD4"/>
    <w:rsid w:val="00482D59"/>
    <w:rsid w:val="004A0BF9"/>
    <w:rsid w:val="004A5AD5"/>
    <w:rsid w:val="004B1DAC"/>
    <w:rsid w:val="004C6032"/>
    <w:rsid w:val="004D153F"/>
    <w:rsid w:val="004D2292"/>
    <w:rsid w:val="004E02DD"/>
    <w:rsid w:val="004F3BC6"/>
    <w:rsid w:val="00530248"/>
    <w:rsid w:val="00543CE9"/>
    <w:rsid w:val="00554EAD"/>
    <w:rsid w:val="00557A0F"/>
    <w:rsid w:val="00580B74"/>
    <w:rsid w:val="00582F5A"/>
    <w:rsid w:val="0059098C"/>
    <w:rsid w:val="005926F0"/>
    <w:rsid w:val="005A02D7"/>
    <w:rsid w:val="005D52AF"/>
    <w:rsid w:val="005E5747"/>
    <w:rsid w:val="005F019A"/>
    <w:rsid w:val="005F6FC0"/>
    <w:rsid w:val="0060681F"/>
    <w:rsid w:val="00630FFE"/>
    <w:rsid w:val="00664499"/>
    <w:rsid w:val="0066657F"/>
    <w:rsid w:val="006C768B"/>
    <w:rsid w:val="006D4126"/>
    <w:rsid w:val="0072014B"/>
    <w:rsid w:val="00791814"/>
    <w:rsid w:val="007922F4"/>
    <w:rsid w:val="00792833"/>
    <w:rsid w:val="007A2E44"/>
    <w:rsid w:val="007A469E"/>
    <w:rsid w:val="007A4EEB"/>
    <w:rsid w:val="007B58B9"/>
    <w:rsid w:val="007C5396"/>
    <w:rsid w:val="007D2173"/>
    <w:rsid w:val="007D4FD9"/>
    <w:rsid w:val="007D58DE"/>
    <w:rsid w:val="007E13A1"/>
    <w:rsid w:val="007E1CFF"/>
    <w:rsid w:val="007F2BA1"/>
    <w:rsid w:val="00816750"/>
    <w:rsid w:val="0084141D"/>
    <w:rsid w:val="00854473"/>
    <w:rsid w:val="0085787B"/>
    <w:rsid w:val="008731B2"/>
    <w:rsid w:val="0089336A"/>
    <w:rsid w:val="00894709"/>
    <w:rsid w:val="008B5949"/>
    <w:rsid w:val="008D1D6A"/>
    <w:rsid w:val="008E7135"/>
    <w:rsid w:val="008F2D9D"/>
    <w:rsid w:val="00935077"/>
    <w:rsid w:val="0095735B"/>
    <w:rsid w:val="00962194"/>
    <w:rsid w:val="0097182A"/>
    <w:rsid w:val="00980B58"/>
    <w:rsid w:val="009850EC"/>
    <w:rsid w:val="009C2F23"/>
    <w:rsid w:val="009D0F01"/>
    <w:rsid w:val="009D4F92"/>
    <w:rsid w:val="009F3424"/>
    <w:rsid w:val="009F3CC3"/>
    <w:rsid w:val="00A05924"/>
    <w:rsid w:val="00A14093"/>
    <w:rsid w:val="00A17DA2"/>
    <w:rsid w:val="00A278E9"/>
    <w:rsid w:val="00A771B3"/>
    <w:rsid w:val="00A82326"/>
    <w:rsid w:val="00A921B9"/>
    <w:rsid w:val="00AA2CAE"/>
    <w:rsid w:val="00AC11DE"/>
    <w:rsid w:val="00AF05AE"/>
    <w:rsid w:val="00AF6465"/>
    <w:rsid w:val="00B13F8C"/>
    <w:rsid w:val="00B21919"/>
    <w:rsid w:val="00B23633"/>
    <w:rsid w:val="00B45351"/>
    <w:rsid w:val="00B77FE7"/>
    <w:rsid w:val="00B8562A"/>
    <w:rsid w:val="00BA2AD8"/>
    <w:rsid w:val="00BA3B94"/>
    <w:rsid w:val="00BC6F07"/>
    <w:rsid w:val="00BD7CD1"/>
    <w:rsid w:val="00BE177F"/>
    <w:rsid w:val="00C04C90"/>
    <w:rsid w:val="00C4523A"/>
    <w:rsid w:val="00C51D3E"/>
    <w:rsid w:val="00C56B35"/>
    <w:rsid w:val="00CC17B2"/>
    <w:rsid w:val="00CC42BC"/>
    <w:rsid w:val="00D170B7"/>
    <w:rsid w:val="00D26318"/>
    <w:rsid w:val="00D412DF"/>
    <w:rsid w:val="00D82CDC"/>
    <w:rsid w:val="00DA7C3A"/>
    <w:rsid w:val="00DB18E6"/>
    <w:rsid w:val="00DC7D31"/>
    <w:rsid w:val="00DD59E3"/>
    <w:rsid w:val="00E21393"/>
    <w:rsid w:val="00E26BC7"/>
    <w:rsid w:val="00E3768B"/>
    <w:rsid w:val="00E54725"/>
    <w:rsid w:val="00E85FB6"/>
    <w:rsid w:val="00EA3BFF"/>
    <w:rsid w:val="00EA55FD"/>
    <w:rsid w:val="00ED59A1"/>
    <w:rsid w:val="00F3627D"/>
    <w:rsid w:val="00F648C3"/>
    <w:rsid w:val="00F77A2F"/>
    <w:rsid w:val="00F84B54"/>
    <w:rsid w:val="00F9033C"/>
    <w:rsid w:val="00FB4C72"/>
    <w:rsid w:val="00FC35E3"/>
    <w:rsid w:val="00FD1157"/>
    <w:rsid w:val="00FD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3CC3"/>
    <w:rPr>
      <w:b/>
      <w:bCs/>
    </w:rPr>
  </w:style>
  <w:style w:type="character" w:styleId="Emphasis">
    <w:name w:val="Emphasis"/>
    <w:basedOn w:val="DefaultParagraphFont"/>
    <w:qFormat/>
    <w:rsid w:val="009F3CC3"/>
    <w:rPr>
      <w:i/>
      <w:iCs/>
    </w:rPr>
  </w:style>
  <w:style w:type="character" w:styleId="Hyperlink">
    <w:name w:val="Hyperlink"/>
    <w:basedOn w:val="DefaultParagraphFont"/>
    <w:rsid w:val="009F3CC3"/>
    <w:rPr>
      <w:color w:val="0000FF"/>
      <w:u w:val="single"/>
    </w:rPr>
  </w:style>
  <w:style w:type="paragraph" w:styleId="BalloonText">
    <w:name w:val="Balloon Text"/>
    <w:basedOn w:val="Normal"/>
    <w:semiHidden/>
    <w:rsid w:val="00E26BC7"/>
    <w:rPr>
      <w:rFonts w:ascii="Tahoma" w:hAnsi="Tahoma"/>
      <w:sz w:val="16"/>
      <w:szCs w:val="16"/>
    </w:rPr>
  </w:style>
  <w:style w:type="paragraph" w:styleId="ListParagraph">
    <w:name w:val="List Paragraph"/>
    <w:basedOn w:val="Normal"/>
    <w:uiPriority w:val="34"/>
    <w:qFormat/>
    <w:rsid w:val="00543C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F3CC3"/>
    <w:rPr>
      <w:b/>
      <w:bCs/>
    </w:rPr>
  </w:style>
  <w:style w:type="character" w:styleId="Emphasis">
    <w:name w:val="Emphasis"/>
    <w:basedOn w:val="DefaultParagraphFont"/>
    <w:qFormat/>
    <w:rsid w:val="009F3CC3"/>
    <w:rPr>
      <w:i/>
      <w:iCs/>
    </w:rPr>
  </w:style>
  <w:style w:type="character" w:styleId="Hyperlink">
    <w:name w:val="Hyperlink"/>
    <w:basedOn w:val="DefaultParagraphFont"/>
    <w:rsid w:val="009F3CC3"/>
    <w:rPr>
      <w:color w:val="0000FF"/>
      <w:u w:val="single"/>
    </w:rPr>
  </w:style>
  <w:style w:type="paragraph" w:styleId="BalloonText">
    <w:name w:val="Balloon Text"/>
    <w:basedOn w:val="Normal"/>
    <w:semiHidden/>
    <w:rsid w:val="00E26BC7"/>
    <w:rPr>
      <w:rFonts w:ascii="Tahoma" w:hAnsi="Tahoma"/>
      <w:sz w:val="16"/>
      <w:szCs w:val="16"/>
    </w:rPr>
  </w:style>
  <w:style w:type="paragraph" w:styleId="ListParagraph">
    <w:name w:val="List Paragraph"/>
    <w:basedOn w:val="Normal"/>
    <w:uiPriority w:val="34"/>
    <w:qFormat/>
    <w:rsid w:val="0054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480">
      <w:bodyDiv w:val="1"/>
      <w:marLeft w:val="0"/>
      <w:marRight w:val="0"/>
      <w:marTop w:val="0"/>
      <w:marBottom w:val="0"/>
      <w:divBdr>
        <w:top w:val="none" w:sz="0" w:space="0" w:color="auto"/>
        <w:left w:val="none" w:sz="0" w:space="0" w:color="auto"/>
        <w:bottom w:val="none" w:sz="0" w:space="0" w:color="auto"/>
        <w:right w:val="none" w:sz="0" w:space="0" w:color="auto"/>
      </w:divBdr>
      <w:divsChild>
        <w:div w:id="1959409415">
          <w:marLeft w:val="0"/>
          <w:marRight w:val="0"/>
          <w:marTop w:val="0"/>
          <w:marBottom w:val="0"/>
          <w:divBdr>
            <w:top w:val="none" w:sz="0" w:space="0" w:color="auto"/>
            <w:left w:val="none" w:sz="0" w:space="0" w:color="auto"/>
            <w:bottom w:val="none" w:sz="0" w:space="0" w:color="auto"/>
            <w:right w:val="none" w:sz="0" w:space="0" w:color="auto"/>
          </w:divBdr>
          <w:divsChild>
            <w:div w:id="25376158">
              <w:marLeft w:val="0"/>
              <w:marRight w:val="0"/>
              <w:marTop w:val="0"/>
              <w:marBottom w:val="0"/>
              <w:divBdr>
                <w:top w:val="none" w:sz="0" w:space="0" w:color="auto"/>
                <w:left w:val="none" w:sz="0" w:space="0" w:color="auto"/>
                <w:bottom w:val="none" w:sz="0" w:space="0" w:color="auto"/>
                <w:right w:val="none" w:sz="0" w:space="0" w:color="auto"/>
              </w:divBdr>
            </w:div>
            <w:div w:id="39592569">
              <w:marLeft w:val="0"/>
              <w:marRight w:val="0"/>
              <w:marTop w:val="0"/>
              <w:marBottom w:val="0"/>
              <w:divBdr>
                <w:top w:val="none" w:sz="0" w:space="0" w:color="auto"/>
                <w:left w:val="none" w:sz="0" w:space="0" w:color="auto"/>
                <w:bottom w:val="none" w:sz="0" w:space="0" w:color="auto"/>
                <w:right w:val="none" w:sz="0" w:space="0" w:color="auto"/>
              </w:divBdr>
            </w:div>
            <w:div w:id="39787278">
              <w:marLeft w:val="0"/>
              <w:marRight w:val="0"/>
              <w:marTop w:val="0"/>
              <w:marBottom w:val="0"/>
              <w:divBdr>
                <w:top w:val="none" w:sz="0" w:space="0" w:color="auto"/>
                <w:left w:val="none" w:sz="0" w:space="0" w:color="auto"/>
                <w:bottom w:val="none" w:sz="0" w:space="0" w:color="auto"/>
                <w:right w:val="none" w:sz="0" w:space="0" w:color="auto"/>
              </w:divBdr>
            </w:div>
            <w:div w:id="91366995">
              <w:marLeft w:val="0"/>
              <w:marRight w:val="0"/>
              <w:marTop w:val="0"/>
              <w:marBottom w:val="0"/>
              <w:divBdr>
                <w:top w:val="none" w:sz="0" w:space="0" w:color="auto"/>
                <w:left w:val="none" w:sz="0" w:space="0" w:color="auto"/>
                <w:bottom w:val="none" w:sz="0" w:space="0" w:color="auto"/>
                <w:right w:val="none" w:sz="0" w:space="0" w:color="auto"/>
              </w:divBdr>
            </w:div>
            <w:div w:id="118106937">
              <w:marLeft w:val="0"/>
              <w:marRight w:val="0"/>
              <w:marTop w:val="0"/>
              <w:marBottom w:val="0"/>
              <w:divBdr>
                <w:top w:val="none" w:sz="0" w:space="0" w:color="auto"/>
                <w:left w:val="none" w:sz="0" w:space="0" w:color="auto"/>
                <w:bottom w:val="none" w:sz="0" w:space="0" w:color="auto"/>
                <w:right w:val="none" w:sz="0" w:space="0" w:color="auto"/>
              </w:divBdr>
            </w:div>
            <w:div w:id="136996580">
              <w:marLeft w:val="0"/>
              <w:marRight w:val="0"/>
              <w:marTop w:val="0"/>
              <w:marBottom w:val="0"/>
              <w:divBdr>
                <w:top w:val="none" w:sz="0" w:space="0" w:color="auto"/>
                <w:left w:val="none" w:sz="0" w:space="0" w:color="auto"/>
                <w:bottom w:val="none" w:sz="0" w:space="0" w:color="auto"/>
                <w:right w:val="none" w:sz="0" w:space="0" w:color="auto"/>
              </w:divBdr>
            </w:div>
            <w:div w:id="138571571">
              <w:marLeft w:val="0"/>
              <w:marRight w:val="0"/>
              <w:marTop w:val="0"/>
              <w:marBottom w:val="0"/>
              <w:divBdr>
                <w:top w:val="none" w:sz="0" w:space="0" w:color="auto"/>
                <w:left w:val="none" w:sz="0" w:space="0" w:color="auto"/>
                <w:bottom w:val="none" w:sz="0" w:space="0" w:color="auto"/>
                <w:right w:val="none" w:sz="0" w:space="0" w:color="auto"/>
              </w:divBdr>
            </w:div>
            <w:div w:id="183177359">
              <w:marLeft w:val="0"/>
              <w:marRight w:val="0"/>
              <w:marTop w:val="0"/>
              <w:marBottom w:val="0"/>
              <w:divBdr>
                <w:top w:val="none" w:sz="0" w:space="0" w:color="auto"/>
                <w:left w:val="none" w:sz="0" w:space="0" w:color="auto"/>
                <w:bottom w:val="none" w:sz="0" w:space="0" w:color="auto"/>
                <w:right w:val="none" w:sz="0" w:space="0" w:color="auto"/>
              </w:divBdr>
            </w:div>
            <w:div w:id="218636726">
              <w:marLeft w:val="0"/>
              <w:marRight w:val="0"/>
              <w:marTop w:val="0"/>
              <w:marBottom w:val="0"/>
              <w:divBdr>
                <w:top w:val="none" w:sz="0" w:space="0" w:color="auto"/>
                <w:left w:val="none" w:sz="0" w:space="0" w:color="auto"/>
                <w:bottom w:val="none" w:sz="0" w:space="0" w:color="auto"/>
                <w:right w:val="none" w:sz="0" w:space="0" w:color="auto"/>
              </w:divBdr>
            </w:div>
            <w:div w:id="222449736">
              <w:marLeft w:val="0"/>
              <w:marRight w:val="0"/>
              <w:marTop w:val="0"/>
              <w:marBottom w:val="0"/>
              <w:divBdr>
                <w:top w:val="none" w:sz="0" w:space="0" w:color="auto"/>
                <w:left w:val="none" w:sz="0" w:space="0" w:color="auto"/>
                <w:bottom w:val="none" w:sz="0" w:space="0" w:color="auto"/>
                <w:right w:val="none" w:sz="0" w:space="0" w:color="auto"/>
              </w:divBdr>
            </w:div>
            <w:div w:id="248848641">
              <w:marLeft w:val="0"/>
              <w:marRight w:val="0"/>
              <w:marTop w:val="0"/>
              <w:marBottom w:val="0"/>
              <w:divBdr>
                <w:top w:val="none" w:sz="0" w:space="0" w:color="auto"/>
                <w:left w:val="none" w:sz="0" w:space="0" w:color="auto"/>
                <w:bottom w:val="none" w:sz="0" w:space="0" w:color="auto"/>
                <w:right w:val="none" w:sz="0" w:space="0" w:color="auto"/>
              </w:divBdr>
            </w:div>
            <w:div w:id="266273089">
              <w:marLeft w:val="0"/>
              <w:marRight w:val="0"/>
              <w:marTop w:val="0"/>
              <w:marBottom w:val="0"/>
              <w:divBdr>
                <w:top w:val="none" w:sz="0" w:space="0" w:color="auto"/>
                <w:left w:val="none" w:sz="0" w:space="0" w:color="auto"/>
                <w:bottom w:val="none" w:sz="0" w:space="0" w:color="auto"/>
                <w:right w:val="none" w:sz="0" w:space="0" w:color="auto"/>
              </w:divBdr>
            </w:div>
            <w:div w:id="291445995">
              <w:marLeft w:val="0"/>
              <w:marRight w:val="0"/>
              <w:marTop w:val="0"/>
              <w:marBottom w:val="0"/>
              <w:divBdr>
                <w:top w:val="none" w:sz="0" w:space="0" w:color="auto"/>
                <w:left w:val="none" w:sz="0" w:space="0" w:color="auto"/>
                <w:bottom w:val="none" w:sz="0" w:space="0" w:color="auto"/>
                <w:right w:val="none" w:sz="0" w:space="0" w:color="auto"/>
              </w:divBdr>
            </w:div>
            <w:div w:id="398553345">
              <w:marLeft w:val="0"/>
              <w:marRight w:val="0"/>
              <w:marTop w:val="0"/>
              <w:marBottom w:val="0"/>
              <w:divBdr>
                <w:top w:val="none" w:sz="0" w:space="0" w:color="auto"/>
                <w:left w:val="none" w:sz="0" w:space="0" w:color="auto"/>
                <w:bottom w:val="none" w:sz="0" w:space="0" w:color="auto"/>
                <w:right w:val="none" w:sz="0" w:space="0" w:color="auto"/>
              </w:divBdr>
            </w:div>
            <w:div w:id="431976314">
              <w:marLeft w:val="0"/>
              <w:marRight w:val="0"/>
              <w:marTop w:val="0"/>
              <w:marBottom w:val="0"/>
              <w:divBdr>
                <w:top w:val="none" w:sz="0" w:space="0" w:color="auto"/>
                <w:left w:val="none" w:sz="0" w:space="0" w:color="auto"/>
                <w:bottom w:val="none" w:sz="0" w:space="0" w:color="auto"/>
                <w:right w:val="none" w:sz="0" w:space="0" w:color="auto"/>
              </w:divBdr>
            </w:div>
            <w:div w:id="457842746">
              <w:marLeft w:val="0"/>
              <w:marRight w:val="0"/>
              <w:marTop w:val="0"/>
              <w:marBottom w:val="0"/>
              <w:divBdr>
                <w:top w:val="none" w:sz="0" w:space="0" w:color="auto"/>
                <w:left w:val="none" w:sz="0" w:space="0" w:color="auto"/>
                <w:bottom w:val="none" w:sz="0" w:space="0" w:color="auto"/>
                <w:right w:val="none" w:sz="0" w:space="0" w:color="auto"/>
              </w:divBdr>
            </w:div>
            <w:div w:id="467941791">
              <w:marLeft w:val="0"/>
              <w:marRight w:val="0"/>
              <w:marTop w:val="0"/>
              <w:marBottom w:val="0"/>
              <w:divBdr>
                <w:top w:val="none" w:sz="0" w:space="0" w:color="auto"/>
                <w:left w:val="none" w:sz="0" w:space="0" w:color="auto"/>
                <w:bottom w:val="none" w:sz="0" w:space="0" w:color="auto"/>
                <w:right w:val="none" w:sz="0" w:space="0" w:color="auto"/>
              </w:divBdr>
            </w:div>
            <w:div w:id="500123376">
              <w:marLeft w:val="0"/>
              <w:marRight w:val="0"/>
              <w:marTop w:val="0"/>
              <w:marBottom w:val="0"/>
              <w:divBdr>
                <w:top w:val="none" w:sz="0" w:space="0" w:color="auto"/>
                <w:left w:val="none" w:sz="0" w:space="0" w:color="auto"/>
                <w:bottom w:val="none" w:sz="0" w:space="0" w:color="auto"/>
                <w:right w:val="none" w:sz="0" w:space="0" w:color="auto"/>
              </w:divBdr>
            </w:div>
            <w:div w:id="581335826">
              <w:marLeft w:val="0"/>
              <w:marRight w:val="0"/>
              <w:marTop w:val="0"/>
              <w:marBottom w:val="0"/>
              <w:divBdr>
                <w:top w:val="none" w:sz="0" w:space="0" w:color="auto"/>
                <w:left w:val="none" w:sz="0" w:space="0" w:color="auto"/>
                <w:bottom w:val="none" w:sz="0" w:space="0" w:color="auto"/>
                <w:right w:val="none" w:sz="0" w:space="0" w:color="auto"/>
              </w:divBdr>
            </w:div>
            <w:div w:id="619150463">
              <w:marLeft w:val="0"/>
              <w:marRight w:val="0"/>
              <w:marTop w:val="0"/>
              <w:marBottom w:val="0"/>
              <w:divBdr>
                <w:top w:val="none" w:sz="0" w:space="0" w:color="auto"/>
                <w:left w:val="none" w:sz="0" w:space="0" w:color="auto"/>
                <w:bottom w:val="none" w:sz="0" w:space="0" w:color="auto"/>
                <w:right w:val="none" w:sz="0" w:space="0" w:color="auto"/>
              </w:divBdr>
            </w:div>
            <w:div w:id="648949005">
              <w:marLeft w:val="0"/>
              <w:marRight w:val="0"/>
              <w:marTop w:val="0"/>
              <w:marBottom w:val="0"/>
              <w:divBdr>
                <w:top w:val="none" w:sz="0" w:space="0" w:color="auto"/>
                <w:left w:val="none" w:sz="0" w:space="0" w:color="auto"/>
                <w:bottom w:val="none" w:sz="0" w:space="0" w:color="auto"/>
                <w:right w:val="none" w:sz="0" w:space="0" w:color="auto"/>
              </w:divBdr>
            </w:div>
            <w:div w:id="686948403">
              <w:marLeft w:val="0"/>
              <w:marRight w:val="0"/>
              <w:marTop w:val="0"/>
              <w:marBottom w:val="0"/>
              <w:divBdr>
                <w:top w:val="none" w:sz="0" w:space="0" w:color="auto"/>
                <w:left w:val="none" w:sz="0" w:space="0" w:color="auto"/>
                <w:bottom w:val="none" w:sz="0" w:space="0" w:color="auto"/>
                <w:right w:val="none" w:sz="0" w:space="0" w:color="auto"/>
              </w:divBdr>
            </w:div>
            <w:div w:id="687416562">
              <w:marLeft w:val="0"/>
              <w:marRight w:val="0"/>
              <w:marTop w:val="0"/>
              <w:marBottom w:val="0"/>
              <w:divBdr>
                <w:top w:val="none" w:sz="0" w:space="0" w:color="auto"/>
                <w:left w:val="none" w:sz="0" w:space="0" w:color="auto"/>
                <w:bottom w:val="none" w:sz="0" w:space="0" w:color="auto"/>
                <w:right w:val="none" w:sz="0" w:space="0" w:color="auto"/>
              </w:divBdr>
            </w:div>
            <w:div w:id="690257806">
              <w:marLeft w:val="0"/>
              <w:marRight w:val="0"/>
              <w:marTop w:val="0"/>
              <w:marBottom w:val="0"/>
              <w:divBdr>
                <w:top w:val="none" w:sz="0" w:space="0" w:color="auto"/>
                <w:left w:val="none" w:sz="0" w:space="0" w:color="auto"/>
                <w:bottom w:val="none" w:sz="0" w:space="0" w:color="auto"/>
                <w:right w:val="none" w:sz="0" w:space="0" w:color="auto"/>
              </w:divBdr>
            </w:div>
            <w:div w:id="729421927">
              <w:marLeft w:val="0"/>
              <w:marRight w:val="0"/>
              <w:marTop w:val="0"/>
              <w:marBottom w:val="0"/>
              <w:divBdr>
                <w:top w:val="none" w:sz="0" w:space="0" w:color="auto"/>
                <w:left w:val="none" w:sz="0" w:space="0" w:color="auto"/>
                <w:bottom w:val="none" w:sz="0" w:space="0" w:color="auto"/>
                <w:right w:val="none" w:sz="0" w:space="0" w:color="auto"/>
              </w:divBdr>
            </w:div>
            <w:div w:id="777722147">
              <w:marLeft w:val="0"/>
              <w:marRight w:val="0"/>
              <w:marTop w:val="0"/>
              <w:marBottom w:val="0"/>
              <w:divBdr>
                <w:top w:val="none" w:sz="0" w:space="0" w:color="auto"/>
                <w:left w:val="none" w:sz="0" w:space="0" w:color="auto"/>
                <w:bottom w:val="none" w:sz="0" w:space="0" w:color="auto"/>
                <w:right w:val="none" w:sz="0" w:space="0" w:color="auto"/>
              </w:divBdr>
            </w:div>
            <w:div w:id="819883739">
              <w:marLeft w:val="0"/>
              <w:marRight w:val="0"/>
              <w:marTop w:val="0"/>
              <w:marBottom w:val="0"/>
              <w:divBdr>
                <w:top w:val="none" w:sz="0" w:space="0" w:color="auto"/>
                <w:left w:val="none" w:sz="0" w:space="0" w:color="auto"/>
                <w:bottom w:val="none" w:sz="0" w:space="0" w:color="auto"/>
                <w:right w:val="none" w:sz="0" w:space="0" w:color="auto"/>
              </w:divBdr>
            </w:div>
            <w:div w:id="848452204">
              <w:marLeft w:val="0"/>
              <w:marRight w:val="0"/>
              <w:marTop w:val="0"/>
              <w:marBottom w:val="0"/>
              <w:divBdr>
                <w:top w:val="none" w:sz="0" w:space="0" w:color="auto"/>
                <w:left w:val="none" w:sz="0" w:space="0" w:color="auto"/>
                <w:bottom w:val="none" w:sz="0" w:space="0" w:color="auto"/>
                <w:right w:val="none" w:sz="0" w:space="0" w:color="auto"/>
              </w:divBdr>
            </w:div>
            <w:div w:id="933174706">
              <w:marLeft w:val="0"/>
              <w:marRight w:val="0"/>
              <w:marTop w:val="0"/>
              <w:marBottom w:val="0"/>
              <w:divBdr>
                <w:top w:val="none" w:sz="0" w:space="0" w:color="auto"/>
                <w:left w:val="none" w:sz="0" w:space="0" w:color="auto"/>
                <w:bottom w:val="none" w:sz="0" w:space="0" w:color="auto"/>
                <w:right w:val="none" w:sz="0" w:space="0" w:color="auto"/>
              </w:divBdr>
            </w:div>
            <w:div w:id="950160882">
              <w:marLeft w:val="0"/>
              <w:marRight w:val="0"/>
              <w:marTop w:val="0"/>
              <w:marBottom w:val="0"/>
              <w:divBdr>
                <w:top w:val="none" w:sz="0" w:space="0" w:color="auto"/>
                <w:left w:val="none" w:sz="0" w:space="0" w:color="auto"/>
                <w:bottom w:val="none" w:sz="0" w:space="0" w:color="auto"/>
                <w:right w:val="none" w:sz="0" w:space="0" w:color="auto"/>
              </w:divBdr>
            </w:div>
            <w:div w:id="1024163389">
              <w:marLeft w:val="0"/>
              <w:marRight w:val="0"/>
              <w:marTop w:val="0"/>
              <w:marBottom w:val="0"/>
              <w:divBdr>
                <w:top w:val="none" w:sz="0" w:space="0" w:color="auto"/>
                <w:left w:val="none" w:sz="0" w:space="0" w:color="auto"/>
                <w:bottom w:val="none" w:sz="0" w:space="0" w:color="auto"/>
                <w:right w:val="none" w:sz="0" w:space="0" w:color="auto"/>
              </w:divBdr>
            </w:div>
            <w:div w:id="1064375012">
              <w:marLeft w:val="0"/>
              <w:marRight w:val="0"/>
              <w:marTop w:val="0"/>
              <w:marBottom w:val="0"/>
              <w:divBdr>
                <w:top w:val="none" w:sz="0" w:space="0" w:color="auto"/>
                <w:left w:val="none" w:sz="0" w:space="0" w:color="auto"/>
                <w:bottom w:val="none" w:sz="0" w:space="0" w:color="auto"/>
                <w:right w:val="none" w:sz="0" w:space="0" w:color="auto"/>
              </w:divBdr>
            </w:div>
            <w:div w:id="1068454402">
              <w:marLeft w:val="0"/>
              <w:marRight w:val="0"/>
              <w:marTop w:val="0"/>
              <w:marBottom w:val="0"/>
              <w:divBdr>
                <w:top w:val="none" w:sz="0" w:space="0" w:color="auto"/>
                <w:left w:val="none" w:sz="0" w:space="0" w:color="auto"/>
                <w:bottom w:val="none" w:sz="0" w:space="0" w:color="auto"/>
                <w:right w:val="none" w:sz="0" w:space="0" w:color="auto"/>
              </w:divBdr>
            </w:div>
            <w:div w:id="1070543536">
              <w:marLeft w:val="0"/>
              <w:marRight w:val="0"/>
              <w:marTop w:val="0"/>
              <w:marBottom w:val="0"/>
              <w:divBdr>
                <w:top w:val="none" w:sz="0" w:space="0" w:color="auto"/>
                <w:left w:val="none" w:sz="0" w:space="0" w:color="auto"/>
                <w:bottom w:val="none" w:sz="0" w:space="0" w:color="auto"/>
                <w:right w:val="none" w:sz="0" w:space="0" w:color="auto"/>
              </w:divBdr>
            </w:div>
            <w:div w:id="1116801349">
              <w:marLeft w:val="0"/>
              <w:marRight w:val="0"/>
              <w:marTop w:val="0"/>
              <w:marBottom w:val="0"/>
              <w:divBdr>
                <w:top w:val="none" w:sz="0" w:space="0" w:color="auto"/>
                <w:left w:val="none" w:sz="0" w:space="0" w:color="auto"/>
                <w:bottom w:val="none" w:sz="0" w:space="0" w:color="auto"/>
                <w:right w:val="none" w:sz="0" w:space="0" w:color="auto"/>
              </w:divBdr>
            </w:div>
            <w:div w:id="1154444136">
              <w:marLeft w:val="0"/>
              <w:marRight w:val="0"/>
              <w:marTop w:val="0"/>
              <w:marBottom w:val="0"/>
              <w:divBdr>
                <w:top w:val="none" w:sz="0" w:space="0" w:color="auto"/>
                <w:left w:val="none" w:sz="0" w:space="0" w:color="auto"/>
                <w:bottom w:val="none" w:sz="0" w:space="0" w:color="auto"/>
                <w:right w:val="none" w:sz="0" w:space="0" w:color="auto"/>
              </w:divBdr>
            </w:div>
            <w:div w:id="1193611201">
              <w:marLeft w:val="0"/>
              <w:marRight w:val="0"/>
              <w:marTop w:val="0"/>
              <w:marBottom w:val="0"/>
              <w:divBdr>
                <w:top w:val="none" w:sz="0" w:space="0" w:color="auto"/>
                <w:left w:val="none" w:sz="0" w:space="0" w:color="auto"/>
                <w:bottom w:val="none" w:sz="0" w:space="0" w:color="auto"/>
                <w:right w:val="none" w:sz="0" w:space="0" w:color="auto"/>
              </w:divBdr>
            </w:div>
            <w:div w:id="1293755983">
              <w:marLeft w:val="0"/>
              <w:marRight w:val="0"/>
              <w:marTop w:val="0"/>
              <w:marBottom w:val="0"/>
              <w:divBdr>
                <w:top w:val="none" w:sz="0" w:space="0" w:color="auto"/>
                <w:left w:val="none" w:sz="0" w:space="0" w:color="auto"/>
                <w:bottom w:val="none" w:sz="0" w:space="0" w:color="auto"/>
                <w:right w:val="none" w:sz="0" w:space="0" w:color="auto"/>
              </w:divBdr>
            </w:div>
            <w:div w:id="1351565871">
              <w:marLeft w:val="0"/>
              <w:marRight w:val="0"/>
              <w:marTop w:val="0"/>
              <w:marBottom w:val="0"/>
              <w:divBdr>
                <w:top w:val="none" w:sz="0" w:space="0" w:color="auto"/>
                <w:left w:val="none" w:sz="0" w:space="0" w:color="auto"/>
                <w:bottom w:val="none" w:sz="0" w:space="0" w:color="auto"/>
                <w:right w:val="none" w:sz="0" w:space="0" w:color="auto"/>
              </w:divBdr>
            </w:div>
            <w:div w:id="1378163082">
              <w:marLeft w:val="0"/>
              <w:marRight w:val="0"/>
              <w:marTop w:val="0"/>
              <w:marBottom w:val="0"/>
              <w:divBdr>
                <w:top w:val="none" w:sz="0" w:space="0" w:color="auto"/>
                <w:left w:val="none" w:sz="0" w:space="0" w:color="auto"/>
                <w:bottom w:val="none" w:sz="0" w:space="0" w:color="auto"/>
                <w:right w:val="none" w:sz="0" w:space="0" w:color="auto"/>
              </w:divBdr>
            </w:div>
            <w:div w:id="1397898832">
              <w:marLeft w:val="0"/>
              <w:marRight w:val="0"/>
              <w:marTop w:val="0"/>
              <w:marBottom w:val="0"/>
              <w:divBdr>
                <w:top w:val="none" w:sz="0" w:space="0" w:color="auto"/>
                <w:left w:val="none" w:sz="0" w:space="0" w:color="auto"/>
                <w:bottom w:val="none" w:sz="0" w:space="0" w:color="auto"/>
                <w:right w:val="none" w:sz="0" w:space="0" w:color="auto"/>
              </w:divBdr>
            </w:div>
            <w:div w:id="1465778630">
              <w:marLeft w:val="0"/>
              <w:marRight w:val="0"/>
              <w:marTop w:val="0"/>
              <w:marBottom w:val="0"/>
              <w:divBdr>
                <w:top w:val="none" w:sz="0" w:space="0" w:color="auto"/>
                <w:left w:val="none" w:sz="0" w:space="0" w:color="auto"/>
                <w:bottom w:val="none" w:sz="0" w:space="0" w:color="auto"/>
                <w:right w:val="none" w:sz="0" w:space="0" w:color="auto"/>
              </w:divBdr>
            </w:div>
            <w:div w:id="1506893643">
              <w:marLeft w:val="0"/>
              <w:marRight w:val="0"/>
              <w:marTop w:val="0"/>
              <w:marBottom w:val="0"/>
              <w:divBdr>
                <w:top w:val="none" w:sz="0" w:space="0" w:color="auto"/>
                <w:left w:val="none" w:sz="0" w:space="0" w:color="auto"/>
                <w:bottom w:val="none" w:sz="0" w:space="0" w:color="auto"/>
                <w:right w:val="none" w:sz="0" w:space="0" w:color="auto"/>
              </w:divBdr>
            </w:div>
            <w:div w:id="1546604328">
              <w:marLeft w:val="0"/>
              <w:marRight w:val="0"/>
              <w:marTop w:val="0"/>
              <w:marBottom w:val="0"/>
              <w:divBdr>
                <w:top w:val="none" w:sz="0" w:space="0" w:color="auto"/>
                <w:left w:val="none" w:sz="0" w:space="0" w:color="auto"/>
                <w:bottom w:val="none" w:sz="0" w:space="0" w:color="auto"/>
                <w:right w:val="none" w:sz="0" w:space="0" w:color="auto"/>
              </w:divBdr>
            </w:div>
            <w:div w:id="1604872496">
              <w:marLeft w:val="0"/>
              <w:marRight w:val="0"/>
              <w:marTop w:val="0"/>
              <w:marBottom w:val="0"/>
              <w:divBdr>
                <w:top w:val="none" w:sz="0" w:space="0" w:color="auto"/>
                <w:left w:val="none" w:sz="0" w:space="0" w:color="auto"/>
                <w:bottom w:val="none" w:sz="0" w:space="0" w:color="auto"/>
                <w:right w:val="none" w:sz="0" w:space="0" w:color="auto"/>
              </w:divBdr>
            </w:div>
            <w:div w:id="1634214549">
              <w:marLeft w:val="0"/>
              <w:marRight w:val="0"/>
              <w:marTop w:val="0"/>
              <w:marBottom w:val="0"/>
              <w:divBdr>
                <w:top w:val="none" w:sz="0" w:space="0" w:color="auto"/>
                <w:left w:val="none" w:sz="0" w:space="0" w:color="auto"/>
                <w:bottom w:val="none" w:sz="0" w:space="0" w:color="auto"/>
                <w:right w:val="none" w:sz="0" w:space="0" w:color="auto"/>
              </w:divBdr>
            </w:div>
            <w:div w:id="1670522707">
              <w:marLeft w:val="0"/>
              <w:marRight w:val="0"/>
              <w:marTop w:val="0"/>
              <w:marBottom w:val="0"/>
              <w:divBdr>
                <w:top w:val="none" w:sz="0" w:space="0" w:color="auto"/>
                <w:left w:val="none" w:sz="0" w:space="0" w:color="auto"/>
                <w:bottom w:val="none" w:sz="0" w:space="0" w:color="auto"/>
                <w:right w:val="none" w:sz="0" w:space="0" w:color="auto"/>
              </w:divBdr>
            </w:div>
            <w:div w:id="1671371697">
              <w:marLeft w:val="0"/>
              <w:marRight w:val="0"/>
              <w:marTop w:val="0"/>
              <w:marBottom w:val="0"/>
              <w:divBdr>
                <w:top w:val="none" w:sz="0" w:space="0" w:color="auto"/>
                <w:left w:val="none" w:sz="0" w:space="0" w:color="auto"/>
                <w:bottom w:val="none" w:sz="0" w:space="0" w:color="auto"/>
                <w:right w:val="none" w:sz="0" w:space="0" w:color="auto"/>
              </w:divBdr>
            </w:div>
            <w:div w:id="1692994394">
              <w:marLeft w:val="0"/>
              <w:marRight w:val="0"/>
              <w:marTop w:val="0"/>
              <w:marBottom w:val="0"/>
              <w:divBdr>
                <w:top w:val="none" w:sz="0" w:space="0" w:color="auto"/>
                <w:left w:val="none" w:sz="0" w:space="0" w:color="auto"/>
                <w:bottom w:val="none" w:sz="0" w:space="0" w:color="auto"/>
                <w:right w:val="none" w:sz="0" w:space="0" w:color="auto"/>
              </w:divBdr>
            </w:div>
            <w:div w:id="1702243236">
              <w:marLeft w:val="0"/>
              <w:marRight w:val="0"/>
              <w:marTop w:val="0"/>
              <w:marBottom w:val="0"/>
              <w:divBdr>
                <w:top w:val="none" w:sz="0" w:space="0" w:color="auto"/>
                <w:left w:val="none" w:sz="0" w:space="0" w:color="auto"/>
                <w:bottom w:val="none" w:sz="0" w:space="0" w:color="auto"/>
                <w:right w:val="none" w:sz="0" w:space="0" w:color="auto"/>
              </w:divBdr>
            </w:div>
            <w:div w:id="1721710253">
              <w:marLeft w:val="0"/>
              <w:marRight w:val="0"/>
              <w:marTop w:val="0"/>
              <w:marBottom w:val="0"/>
              <w:divBdr>
                <w:top w:val="none" w:sz="0" w:space="0" w:color="auto"/>
                <w:left w:val="none" w:sz="0" w:space="0" w:color="auto"/>
                <w:bottom w:val="none" w:sz="0" w:space="0" w:color="auto"/>
                <w:right w:val="none" w:sz="0" w:space="0" w:color="auto"/>
              </w:divBdr>
            </w:div>
            <w:div w:id="1889954515">
              <w:marLeft w:val="0"/>
              <w:marRight w:val="0"/>
              <w:marTop w:val="0"/>
              <w:marBottom w:val="0"/>
              <w:divBdr>
                <w:top w:val="none" w:sz="0" w:space="0" w:color="auto"/>
                <w:left w:val="none" w:sz="0" w:space="0" w:color="auto"/>
                <w:bottom w:val="none" w:sz="0" w:space="0" w:color="auto"/>
                <w:right w:val="none" w:sz="0" w:space="0" w:color="auto"/>
              </w:divBdr>
            </w:div>
            <w:div w:id="1935360383">
              <w:marLeft w:val="0"/>
              <w:marRight w:val="0"/>
              <w:marTop w:val="0"/>
              <w:marBottom w:val="0"/>
              <w:divBdr>
                <w:top w:val="none" w:sz="0" w:space="0" w:color="auto"/>
                <w:left w:val="none" w:sz="0" w:space="0" w:color="auto"/>
                <w:bottom w:val="none" w:sz="0" w:space="0" w:color="auto"/>
                <w:right w:val="none" w:sz="0" w:space="0" w:color="auto"/>
              </w:divBdr>
            </w:div>
            <w:div w:id="2058624922">
              <w:marLeft w:val="0"/>
              <w:marRight w:val="0"/>
              <w:marTop w:val="0"/>
              <w:marBottom w:val="0"/>
              <w:divBdr>
                <w:top w:val="none" w:sz="0" w:space="0" w:color="auto"/>
                <w:left w:val="none" w:sz="0" w:space="0" w:color="auto"/>
                <w:bottom w:val="none" w:sz="0" w:space="0" w:color="auto"/>
                <w:right w:val="none" w:sz="0" w:space="0" w:color="auto"/>
              </w:divBdr>
            </w:div>
            <w:div w:id="20589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6.gif"/><Relationship Id="rId12" Type="http://schemas.openxmlformats.org/officeDocument/2006/relationships/hyperlink" Target="mailto:pastorray@tw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jpeg"/><Relationship Id="rId11" Type="http://schemas.openxmlformats.org/officeDocument/2006/relationships/hyperlink" Target="http://www.fgam.org" TargetMode="External"/><Relationship Id="rId5" Type="http://schemas.openxmlformats.org/officeDocument/2006/relationships/webSettings" Target="webSettings.xml"/><Relationship Id="rId10" Type="http://schemas.openxmlformats.org/officeDocument/2006/relationships/hyperlink" Target="http://www.globalrevivalnet.org" TargetMode="External"/><Relationship Id="rId4" Type="http://schemas.openxmlformats.org/officeDocument/2006/relationships/settings" Target="settings.xml"/><Relationship Id="rId9" Type="http://schemas.openxmlformats.org/officeDocument/2006/relationships/image" Target="media/image8.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The End-Time Church</vt:lpstr>
    </vt:vector>
  </TitlesOfParts>
  <Company>School Of The Prophets</Company>
  <LinksUpToDate>false</LinksUpToDate>
  <CharactersWithSpaces>9509</CharactersWithSpaces>
  <SharedDoc>false</SharedDoc>
  <HLinks>
    <vt:vector size="12" baseType="variant">
      <vt:variant>
        <vt:i4>6291520</vt:i4>
      </vt:variant>
      <vt:variant>
        <vt:i4>3</vt:i4>
      </vt:variant>
      <vt:variant>
        <vt:i4>0</vt:i4>
      </vt:variant>
      <vt:variant>
        <vt:i4>5</vt:i4>
      </vt:variant>
      <vt:variant>
        <vt:lpwstr>mailto:pastorray@insightbb.com</vt:lpwstr>
      </vt:variant>
      <vt:variant>
        <vt:lpwstr/>
      </vt:variant>
      <vt:variant>
        <vt:i4>4784132</vt:i4>
      </vt:variant>
      <vt:variant>
        <vt:i4>0</vt:i4>
      </vt:variant>
      <vt:variant>
        <vt:i4>0</vt:i4>
      </vt:variant>
      <vt:variant>
        <vt:i4>5</vt:i4>
      </vt:variant>
      <vt:variant>
        <vt:lpwstr>http://www.eph4univ.org/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End-Time Church</dc:title>
  <dc:creator>Pastor Ray Young</dc:creator>
  <cp:lastModifiedBy>Dr. Ray Young</cp:lastModifiedBy>
  <cp:revision>4</cp:revision>
  <cp:lastPrinted>2013-07-13T17:19:00Z</cp:lastPrinted>
  <dcterms:created xsi:type="dcterms:W3CDTF">2013-07-17T15:54:00Z</dcterms:created>
  <dcterms:modified xsi:type="dcterms:W3CDTF">2013-07-18T17:07:00Z</dcterms:modified>
</cp:coreProperties>
</file>